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AAF64A" w14:textId="77777777" w:rsidR="000C1FB6" w:rsidRDefault="000C1FB6" w:rsidP="000A6BF9">
      <w:pPr>
        <w:spacing w:after="0"/>
        <w:jc w:val="both"/>
        <w:rPr>
          <w:rFonts w:cstheme="minorHAnsi"/>
          <w:sz w:val="24"/>
          <w:szCs w:val="24"/>
        </w:rPr>
      </w:pPr>
    </w:p>
    <w:p w14:paraId="3637E879" w14:textId="48831434" w:rsidR="0024219C" w:rsidRDefault="004A73CB" w:rsidP="000A6BF9">
      <w:pPr>
        <w:spacing w:after="0"/>
        <w:jc w:val="both"/>
        <w:rPr>
          <w:rFonts w:cstheme="minorHAnsi"/>
          <w:sz w:val="24"/>
          <w:szCs w:val="24"/>
        </w:rPr>
      </w:pPr>
      <w:r>
        <w:rPr>
          <w:rFonts w:cstheme="minorHAnsi"/>
          <w:sz w:val="24"/>
          <w:szCs w:val="24"/>
        </w:rPr>
        <w:t xml:space="preserve">Sehr geehrte </w:t>
      </w:r>
      <w:proofErr w:type="spellStart"/>
      <w:proofErr w:type="gramStart"/>
      <w:r>
        <w:rPr>
          <w:rFonts w:cstheme="minorHAnsi"/>
          <w:sz w:val="24"/>
          <w:szCs w:val="24"/>
        </w:rPr>
        <w:t>Förderungswerber:innen</w:t>
      </w:r>
      <w:proofErr w:type="spellEnd"/>
      <w:proofErr w:type="gramEnd"/>
      <w:r>
        <w:rPr>
          <w:rFonts w:cstheme="minorHAnsi"/>
          <w:sz w:val="24"/>
          <w:szCs w:val="24"/>
        </w:rPr>
        <w:t>,</w:t>
      </w:r>
    </w:p>
    <w:p w14:paraId="19DE4945" w14:textId="77777777" w:rsidR="004A73CB" w:rsidRDefault="004A73CB">
      <w:pPr>
        <w:jc w:val="both"/>
        <w:rPr>
          <w:rFonts w:cstheme="minorHAnsi"/>
          <w:sz w:val="24"/>
          <w:szCs w:val="24"/>
        </w:rPr>
      </w:pPr>
      <w:r>
        <w:rPr>
          <w:rFonts w:cstheme="minorHAnsi"/>
          <w:sz w:val="24"/>
          <w:szCs w:val="24"/>
        </w:rPr>
        <w:t xml:space="preserve">Sehr geehrte </w:t>
      </w:r>
      <w:proofErr w:type="spellStart"/>
      <w:proofErr w:type="gramStart"/>
      <w:r>
        <w:rPr>
          <w:rFonts w:cstheme="minorHAnsi"/>
          <w:sz w:val="24"/>
          <w:szCs w:val="24"/>
        </w:rPr>
        <w:t>Förderungsnehmer:innen</w:t>
      </w:r>
      <w:proofErr w:type="spellEnd"/>
      <w:proofErr w:type="gramEnd"/>
      <w:r>
        <w:rPr>
          <w:rFonts w:cstheme="minorHAnsi"/>
          <w:sz w:val="24"/>
          <w:szCs w:val="24"/>
        </w:rPr>
        <w:t>,</w:t>
      </w:r>
    </w:p>
    <w:p w14:paraId="5AC812B8" w14:textId="77777777" w:rsidR="000C1FB6" w:rsidRDefault="000C1FB6">
      <w:pPr>
        <w:jc w:val="both"/>
        <w:rPr>
          <w:rFonts w:cstheme="minorHAnsi"/>
          <w:sz w:val="24"/>
          <w:szCs w:val="24"/>
        </w:rPr>
      </w:pPr>
    </w:p>
    <w:p w14:paraId="7FAD9156" w14:textId="267111E4" w:rsidR="004A73CB" w:rsidRDefault="004A73CB">
      <w:pPr>
        <w:jc w:val="both"/>
        <w:rPr>
          <w:rFonts w:cstheme="minorHAnsi"/>
          <w:sz w:val="24"/>
          <w:szCs w:val="24"/>
        </w:rPr>
      </w:pPr>
      <w:r>
        <w:rPr>
          <w:rFonts w:cstheme="minorHAnsi"/>
          <w:sz w:val="24"/>
          <w:szCs w:val="24"/>
        </w:rPr>
        <w:t>mit 1. September 2025 ist die neue Informationsfreiheit in Kraft getreten. Ein verfassungsgesetzlich gewährleistetes Recht auf Informationsfreiheit wird durch das Informationsfreiheitsgesetz (IFG) näher ausgeführt.</w:t>
      </w:r>
    </w:p>
    <w:p w14:paraId="40AD9610" w14:textId="77777777" w:rsidR="004A73CB" w:rsidRDefault="004A73CB" w:rsidP="00906031">
      <w:pPr>
        <w:spacing w:after="360"/>
        <w:jc w:val="both"/>
        <w:rPr>
          <w:rFonts w:cstheme="minorHAnsi"/>
          <w:sz w:val="24"/>
          <w:szCs w:val="24"/>
        </w:rPr>
      </w:pPr>
      <w:r>
        <w:rPr>
          <w:rFonts w:cstheme="minorHAnsi"/>
          <w:sz w:val="24"/>
          <w:szCs w:val="24"/>
        </w:rPr>
        <w:t xml:space="preserve">Mit vorliegendem Schreiben möchten wir Sie über die </w:t>
      </w:r>
      <w:r w:rsidR="000A6BF9">
        <w:rPr>
          <w:rFonts w:cstheme="minorHAnsi"/>
          <w:sz w:val="24"/>
          <w:szCs w:val="24"/>
        </w:rPr>
        <w:t>allgemeinen</w:t>
      </w:r>
      <w:r>
        <w:rPr>
          <w:rFonts w:cstheme="minorHAnsi"/>
          <w:sz w:val="24"/>
          <w:szCs w:val="24"/>
        </w:rPr>
        <w:t xml:space="preserve">, die Bundessportförderung betreffenden Änderungen/Konsequenzen informieren und Ihnen auch die Möglichkeit geben, </w:t>
      </w:r>
      <w:r w:rsidR="000A6BF9">
        <w:rPr>
          <w:rFonts w:cstheme="minorHAnsi"/>
          <w:sz w:val="24"/>
          <w:szCs w:val="24"/>
        </w:rPr>
        <w:t xml:space="preserve">die </w:t>
      </w:r>
      <w:r>
        <w:rPr>
          <w:rFonts w:cstheme="minorHAnsi"/>
          <w:sz w:val="24"/>
          <w:szCs w:val="24"/>
        </w:rPr>
        <w:t>aus Ihrer Sicht geheimhaltungswürdige</w:t>
      </w:r>
      <w:r w:rsidR="000A6BF9">
        <w:rPr>
          <w:rFonts w:cstheme="minorHAnsi"/>
          <w:sz w:val="24"/>
          <w:szCs w:val="24"/>
        </w:rPr>
        <w:t>n</w:t>
      </w:r>
      <w:r>
        <w:rPr>
          <w:rFonts w:cstheme="minorHAnsi"/>
          <w:sz w:val="24"/>
          <w:szCs w:val="24"/>
        </w:rPr>
        <w:t xml:space="preserve"> Daten zu benennen. </w:t>
      </w:r>
    </w:p>
    <w:p w14:paraId="5E62CD89" w14:textId="77777777" w:rsidR="004A73CB" w:rsidRDefault="004A73CB" w:rsidP="004A73CB">
      <w:pPr>
        <w:shd w:val="clear" w:color="auto" w:fill="D9D9D9" w:themeFill="background1" w:themeFillShade="D9"/>
        <w:jc w:val="both"/>
        <w:rPr>
          <w:rFonts w:cstheme="minorHAnsi"/>
          <w:b/>
          <w:sz w:val="24"/>
          <w:szCs w:val="24"/>
        </w:rPr>
      </w:pPr>
      <w:r w:rsidRPr="00367BBB">
        <w:rPr>
          <w:rFonts w:cstheme="minorHAnsi"/>
          <w:b/>
          <w:sz w:val="24"/>
          <w:szCs w:val="24"/>
        </w:rPr>
        <w:t>Im Zuge der Informationsfreiheit besteht künftig die Verpflichtung, Informationen</w:t>
      </w:r>
      <w:r w:rsidR="002F2516">
        <w:rPr>
          <w:rFonts w:cstheme="minorHAnsi"/>
          <w:b/>
          <w:sz w:val="24"/>
          <w:szCs w:val="24"/>
        </w:rPr>
        <w:t xml:space="preserve"> von allgemeinem Interesse</w:t>
      </w:r>
      <w:r w:rsidRPr="00367BBB">
        <w:rPr>
          <w:rFonts w:cstheme="minorHAnsi"/>
          <w:b/>
          <w:sz w:val="24"/>
          <w:szCs w:val="24"/>
        </w:rPr>
        <w:t xml:space="preserve"> proaktiv zu veröffentlichen und Informationen an Dritte </w:t>
      </w:r>
      <w:r w:rsidR="00CC3CC0">
        <w:rPr>
          <w:rFonts w:cstheme="minorHAnsi"/>
          <w:b/>
          <w:sz w:val="24"/>
          <w:szCs w:val="24"/>
        </w:rPr>
        <w:t xml:space="preserve">aufgrund von Informationsbegehren </w:t>
      </w:r>
      <w:r w:rsidRPr="00367BBB">
        <w:rPr>
          <w:rFonts w:cstheme="minorHAnsi"/>
          <w:b/>
          <w:sz w:val="24"/>
          <w:szCs w:val="24"/>
        </w:rPr>
        <w:t xml:space="preserve">offenzulegen. </w:t>
      </w:r>
    </w:p>
    <w:p w14:paraId="0F73E5ED" w14:textId="77777777" w:rsidR="004A73CB" w:rsidRDefault="004A73CB" w:rsidP="00F03F4D">
      <w:pPr>
        <w:pBdr>
          <w:top w:val="single" w:sz="4" w:space="1" w:color="auto"/>
          <w:left w:val="single" w:sz="4" w:space="4" w:color="auto"/>
          <w:bottom w:val="single" w:sz="4" w:space="1" w:color="auto"/>
          <w:right w:val="single" w:sz="4" w:space="4" w:color="auto"/>
        </w:pBdr>
        <w:spacing w:before="360"/>
        <w:jc w:val="both"/>
        <w:rPr>
          <w:rFonts w:cstheme="minorHAnsi"/>
          <w:sz w:val="24"/>
          <w:szCs w:val="24"/>
        </w:rPr>
      </w:pPr>
      <w:r>
        <w:rPr>
          <w:rFonts w:cstheme="minorHAnsi"/>
          <w:sz w:val="24"/>
          <w:szCs w:val="24"/>
        </w:rPr>
        <w:t xml:space="preserve">Die </w:t>
      </w:r>
      <w:r w:rsidRPr="004A73CB">
        <w:rPr>
          <w:rFonts w:cstheme="minorHAnsi"/>
          <w:b/>
          <w:sz w:val="24"/>
          <w:szCs w:val="24"/>
        </w:rPr>
        <w:t>proaktive Informationspflicht</w:t>
      </w:r>
      <w:r>
        <w:rPr>
          <w:rFonts w:cstheme="minorHAnsi"/>
          <w:sz w:val="24"/>
          <w:szCs w:val="24"/>
        </w:rPr>
        <w:t xml:space="preserve"> verpflichtet den Förderungsgeber, Informationen von allgemeinem Interesse zu veröffentlichen. Hierunter fallen jedenfalls För</w:t>
      </w:r>
      <w:r w:rsidR="000A6BF9">
        <w:rPr>
          <w:rFonts w:cstheme="minorHAnsi"/>
          <w:sz w:val="24"/>
          <w:szCs w:val="24"/>
        </w:rPr>
        <w:t xml:space="preserve">derungsverträge über </w:t>
      </w:r>
      <w:r w:rsidR="00FA4EB7">
        <w:rPr>
          <w:rFonts w:cstheme="minorHAnsi"/>
          <w:sz w:val="24"/>
          <w:szCs w:val="24"/>
        </w:rPr>
        <w:t>€ 100.000</w:t>
      </w:r>
      <w:r>
        <w:rPr>
          <w:rFonts w:cstheme="minorHAnsi"/>
          <w:sz w:val="24"/>
          <w:szCs w:val="24"/>
        </w:rPr>
        <w:t xml:space="preserve">. </w:t>
      </w:r>
    </w:p>
    <w:p w14:paraId="6C4870D0" w14:textId="77777777" w:rsidR="004A73CB" w:rsidRDefault="004A73CB" w:rsidP="00367BBB">
      <w:pPr>
        <w:pBdr>
          <w:top w:val="single" w:sz="4" w:space="1" w:color="auto"/>
          <w:left w:val="single" w:sz="4" w:space="4" w:color="auto"/>
          <w:bottom w:val="single" w:sz="4" w:space="1" w:color="auto"/>
          <w:right w:val="single" w:sz="4" w:space="4" w:color="auto"/>
        </w:pBdr>
        <w:shd w:val="clear" w:color="auto" w:fill="F7CAAC" w:themeFill="accent2" w:themeFillTint="66"/>
        <w:spacing w:after="0"/>
        <w:jc w:val="both"/>
        <w:rPr>
          <w:rFonts w:cstheme="minorHAnsi"/>
          <w:sz w:val="24"/>
          <w:szCs w:val="24"/>
        </w:rPr>
      </w:pPr>
      <w:r>
        <w:rPr>
          <w:rFonts w:cstheme="minorHAnsi"/>
          <w:sz w:val="24"/>
          <w:szCs w:val="24"/>
        </w:rPr>
        <w:t xml:space="preserve">Förderungsverträge </w:t>
      </w:r>
      <w:r w:rsidR="00FA4EB7">
        <w:rPr>
          <w:rFonts w:cstheme="minorHAnsi"/>
          <w:sz w:val="24"/>
          <w:szCs w:val="24"/>
        </w:rPr>
        <w:t xml:space="preserve">über € 100.000 </w:t>
      </w:r>
      <w:r>
        <w:rPr>
          <w:rFonts w:cstheme="minorHAnsi"/>
          <w:sz w:val="24"/>
          <w:szCs w:val="24"/>
        </w:rPr>
        <w:t>werden inklusive der Anhänge</w:t>
      </w:r>
      <w:r w:rsidR="00FA4EB7">
        <w:rPr>
          <w:rFonts w:cstheme="minorHAnsi"/>
          <w:sz w:val="24"/>
          <w:szCs w:val="24"/>
        </w:rPr>
        <w:t xml:space="preserve"> jedenfalls</w:t>
      </w:r>
      <w:r>
        <w:rPr>
          <w:rFonts w:cstheme="minorHAnsi"/>
          <w:sz w:val="24"/>
          <w:szCs w:val="24"/>
        </w:rPr>
        <w:t xml:space="preserve"> auf </w:t>
      </w:r>
      <w:hyperlink r:id="rId9" w:history="1">
        <w:r w:rsidR="00FA4EB7" w:rsidRPr="00FA4EB7">
          <w:rPr>
            <w:rFonts w:cstheme="minorHAnsi"/>
            <w:sz w:val="24"/>
            <w:szCs w:val="24"/>
          </w:rPr>
          <w:t>www.data.gv.at</w:t>
        </w:r>
      </w:hyperlink>
      <w:r w:rsidR="00FA4EB7" w:rsidRPr="00FA4EB7">
        <w:rPr>
          <w:rFonts w:cstheme="minorHAnsi"/>
          <w:sz w:val="24"/>
          <w:szCs w:val="24"/>
        </w:rPr>
        <w:t xml:space="preserve"> </w:t>
      </w:r>
      <w:r>
        <w:rPr>
          <w:rFonts w:cstheme="minorHAnsi"/>
          <w:sz w:val="24"/>
          <w:szCs w:val="24"/>
        </w:rPr>
        <w:t>der Öffent</w:t>
      </w:r>
      <w:r w:rsidR="002F2516">
        <w:rPr>
          <w:rFonts w:cstheme="minorHAnsi"/>
          <w:sz w:val="24"/>
          <w:szCs w:val="24"/>
        </w:rPr>
        <w:t>lichkeit zur Verfügung gestellt, sofern kein Geheimhaltungsgrund dem entgegensteht.</w:t>
      </w:r>
    </w:p>
    <w:p w14:paraId="321CD2D9" w14:textId="77777777" w:rsidR="00381940" w:rsidRDefault="004A73CB" w:rsidP="00F03F4D">
      <w:pPr>
        <w:shd w:val="clear" w:color="auto" w:fill="D9D9D9" w:themeFill="background1" w:themeFillShade="D9"/>
        <w:spacing w:before="360"/>
        <w:jc w:val="both"/>
        <w:rPr>
          <w:rFonts w:cstheme="minorHAnsi"/>
          <w:sz w:val="24"/>
          <w:szCs w:val="24"/>
        </w:rPr>
      </w:pPr>
      <w:r>
        <w:rPr>
          <w:rFonts w:cstheme="minorHAnsi"/>
          <w:sz w:val="24"/>
          <w:szCs w:val="24"/>
        </w:rPr>
        <w:t xml:space="preserve">Eine Veröffentlichung erfolgt nicht, wenn </w:t>
      </w:r>
      <w:r w:rsidRPr="004A73CB">
        <w:rPr>
          <w:rFonts w:cstheme="minorHAnsi"/>
          <w:b/>
          <w:sz w:val="24"/>
          <w:szCs w:val="24"/>
        </w:rPr>
        <w:t>Geheimhaltungsgründe</w:t>
      </w:r>
      <w:r>
        <w:rPr>
          <w:rFonts w:cstheme="minorHAnsi"/>
          <w:sz w:val="24"/>
          <w:szCs w:val="24"/>
        </w:rPr>
        <w:t xml:space="preserve"> gegenüber dem I</w:t>
      </w:r>
      <w:r w:rsidR="00367BBB">
        <w:rPr>
          <w:rFonts w:cstheme="minorHAnsi"/>
          <w:sz w:val="24"/>
          <w:szCs w:val="24"/>
        </w:rPr>
        <w:t>nf</w:t>
      </w:r>
      <w:r w:rsidR="000A6BF9">
        <w:rPr>
          <w:rFonts w:cstheme="minorHAnsi"/>
          <w:sz w:val="24"/>
          <w:szCs w:val="24"/>
        </w:rPr>
        <w:t xml:space="preserve">ormationsinteresse überwiegen. Zur Beurteilung ist eine </w:t>
      </w:r>
      <w:r w:rsidR="000A6BF9" w:rsidRPr="000A6BF9">
        <w:rPr>
          <w:rFonts w:cstheme="minorHAnsi"/>
          <w:b/>
          <w:sz w:val="24"/>
          <w:szCs w:val="24"/>
        </w:rPr>
        <w:t>Interessenabwägung</w:t>
      </w:r>
      <w:r w:rsidR="000A6BF9">
        <w:rPr>
          <w:rFonts w:cstheme="minorHAnsi"/>
          <w:sz w:val="24"/>
          <w:szCs w:val="24"/>
        </w:rPr>
        <w:t xml:space="preserve"> vorzunehmen</w:t>
      </w:r>
      <w:r w:rsidR="00367BBB">
        <w:rPr>
          <w:rFonts w:cstheme="minorHAnsi"/>
          <w:sz w:val="24"/>
          <w:szCs w:val="24"/>
        </w:rPr>
        <w:t>.</w:t>
      </w:r>
      <w:r w:rsidR="000A6BF9" w:rsidRPr="000A6BF9">
        <w:rPr>
          <w:rFonts w:cstheme="minorHAnsi"/>
          <w:sz w:val="24"/>
          <w:szCs w:val="24"/>
        </w:rPr>
        <w:t xml:space="preserve"> </w:t>
      </w:r>
      <w:r w:rsidR="00203C2F">
        <w:rPr>
          <w:rFonts w:cstheme="minorHAnsi"/>
          <w:sz w:val="24"/>
          <w:szCs w:val="24"/>
        </w:rPr>
        <w:t xml:space="preserve">Unterliegt nur ein Teil der Geheimhaltung, wird eine Schwärzung vorgenommen. </w:t>
      </w:r>
      <w:r w:rsidR="000A6BF9">
        <w:rPr>
          <w:rFonts w:cstheme="minorHAnsi"/>
          <w:sz w:val="24"/>
          <w:szCs w:val="24"/>
        </w:rPr>
        <w:t>Beispiele</w:t>
      </w:r>
      <w:r w:rsidR="00203C2F">
        <w:rPr>
          <w:rFonts w:cstheme="minorHAnsi"/>
          <w:sz w:val="24"/>
          <w:szCs w:val="24"/>
        </w:rPr>
        <w:t xml:space="preserve"> Geheimhaltungsgründe</w:t>
      </w:r>
      <w:r w:rsidR="000A6BF9">
        <w:rPr>
          <w:rFonts w:cstheme="minorHAnsi"/>
          <w:sz w:val="24"/>
          <w:szCs w:val="24"/>
        </w:rPr>
        <w:t xml:space="preserve">: </w:t>
      </w:r>
      <w:r w:rsidR="00203C2F">
        <w:rPr>
          <w:rFonts w:cstheme="minorHAnsi"/>
          <w:sz w:val="24"/>
          <w:szCs w:val="24"/>
        </w:rPr>
        <w:t>Personenbezogene</w:t>
      </w:r>
      <w:r w:rsidR="000A6BF9">
        <w:rPr>
          <w:rFonts w:cstheme="minorHAnsi"/>
          <w:sz w:val="24"/>
          <w:szCs w:val="24"/>
        </w:rPr>
        <w:t xml:space="preserve"> Daten, Berufs-, Geschäfts-, oder Betriebsg</w:t>
      </w:r>
      <w:r w:rsidR="00203C2F">
        <w:rPr>
          <w:rFonts w:cstheme="minorHAnsi"/>
          <w:sz w:val="24"/>
          <w:szCs w:val="24"/>
        </w:rPr>
        <w:t>eheimnissen, geistiges Eigentum</w:t>
      </w:r>
    </w:p>
    <w:p w14:paraId="16D1AF45" w14:textId="58EF0EE2" w:rsidR="00381940" w:rsidRDefault="00381940" w:rsidP="00381940">
      <w:pPr>
        <w:shd w:val="clear" w:color="auto" w:fill="D9D9D9" w:themeFill="background1" w:themeFillShade="D9"/>
        <w:spacing w:before="160" w:after="480"/>
        <w:jc w:val="both"/>
        <w:rPr>
          <w:rFonts w:cstheme="minorHAnsi"/>
          <w:sz w:val="24"/>
          <w:szCs w:val="24"/>
        </w:rPr>
      </w:pPr>
      <w:r>
        <w:rPr>
          <w:rFonts w:cstheme="minorHAnsi"/>
          <w:sz w:val="24"/>
          <w:szCs w:val="24"/>
        </w:rPr>
        <w:t xml:space="preserve">Die Sektion Sport geht derzeit davon aus, folgende Daten </w:t>
      </w:r>
      <w:r w:rsidR="00906031">
        <w:rPr>
          <w:rFonts w:cstheme="minorHAnsi"/>
          <w:sz w:val="24"/>
          <w:szCs w:val="24"/>
        </w:rPr>
        <w:t>zu schwärzen</w:t>
      </w:r>
      <w:r>
        <w:rPr>
          <w:rFonts w:cstheme="minorHAnsi"/>
          <w:sz w:val="24"/>
          <w:szCs w:val="24"/>
        </w:rPr>
        <w:t xml:space="preserve">: Kontodaten, </w:t>
      </w:r>
      <w:r w:rsidR="0066736F">
        <w:rPr>
          <w:rFonts w:cstheme="minorHAnsi"/>
          <w:sz w:val="24"/>
          <w:szCs w:val="24"/>
        </w:rPr>
        <w:t>persönliche Daten, Kosten- und Finanzierungsplan</w:t>
      </w:r>
      <w:r>
        <w:rPr>
          <w:rFonts w:cstheme="minorHAnsi"/>
          <w:sz w:val="24"/>
          <w:szCs w:val="24"/>
        </w:rPr>
        <w:t>, Unterschriften</w:t>
      </w:r>
    </w:p>
    <w:p w14:paraId="053D94C8" w14:textId="77777777" w:rsidR="004A73CB" w:rsidRDefault="00367BBB" w:rsidP="00F03F4D">
      <w:pPr>
        <w:pBdr>
          <w:top w:val="single" w:sz="4" w:space="1" w:color="auto"/>
          <w:left w:val="single" w:sz="4" w:space="4" w:color="auto"/>
          <w:bottom w:val="single" w:sz="4" w:space="1" w:color="auto"/>
          <w:right w:val="single" w:sz="4" w:space="4" w:color="auto"/>
        </w:pBdr>
        <w:spacing w:before="360"/>
        <w:jc w:val="both"/>
        <w:rPr>
          <w:rFonts w:cstheme="minorHAnsi"/>
          <w:sz w:val="24"/>
          <w:szCs w:val="24"/>
        </w:rPr>
      </w:pPr>
      <w:r w:rsidRPr="00367BBB">
        <w:rPr>
          <w:rFonts w:cstheme="minorHAnsi"/>
          <w:b/>
          <w:sz w:val="24"/>
          <w:szCs w:val="24"/>
        </w:rPr>
        <w:t>Informationsbegehren</w:t>
      </w:r>
      <w:r>
        <w:rPr>
          <w:rFonts w:cstheme="minorHAnsi"/>
          <w:sz w:val="24"/>
          <w:szCs w:val="24"/>
        </w:rPr>
        <w:t xml:space="preserve"> können von jeder </w:t>
      </w:r>
      <w:r w:rsidR="00203C2F">
        <w:rPr>
          <w:rFonts w:cstheme="minorHAnsi"/>
          <w:sz w:val="24"/>
          <w:szCs w:val="24"/>
        </w:rPr>
        <w:t>Person</w:t>
      </w:r>
      <w:r>
        <w:rPr>
          <w:rFonts w:cstheme="minorHAnsi"/>
          <w:sz w:val="24"/>
          <w:szCs w:val="24"/>
        </w:rPr>
        <w:t xml:space="preserve"> gestellt werden. Dabei kann die Herausgabe bestimmter Informationen verlangt werden. Geheimhaltungsgründe sind wie bei der proaktiven Informationspflicht mit dem Informationsinteresse abzuwägen.</w:t>
      </w:r>
    </w:p>
    <w:p w14:paraId="26815E4D" w14:textId="77777777" w:rsidR="00367BBB" w:rsidRDefault="00367BBB" w:rsidP="00367BBB">
      <w:pPr>
        <w:pBdr>
          <w:top w:val="single" w:sz="4" w:space="1" w:color="auto"/>
          <w:left w:val="single" w:sz="4" w:space="4" w:color="auto"/>
          <w:bottom w:val="single" w:sz="4" w:space="1" w:color="auto"/>
          <w:right w:val="single" w:sz="4" w:space="4" w:color="auto"/>
        </w:pBdr>
        <w:shd w:val="clear" w:color="auto" w:fill="F7CAAC" w:themeFill="accent2" w:themeFillTint="66"/>
        <w:jc w:val="both"/>
        <w:rPr>
          <w:rFonts w:cstheme="minorHAnsi"/>
          <w:sz w:val="24"/>
          <w:szCs w:val="24"/>
        </w:rPr>
      </w:pPr>
      <w:r>
        <w:rPr>
          <w:rFonts w:cstheme="minorHAnsi"/>
          <w:sz w:val="24"/>
          <w:szCs w:val="24"/>
        </w:rPr>
        <w:t xml:space="preserve">Begehren werden individuell beurteilt und gegebenenfalls sind die begehrten Informationen (zum Beispiel ein </w:t>
      </w:r>
      <w:r w:rsidR="00203C2F">
        <w:rPr>
          <w:rFonts w:cstheme="minorHAnsi"/>
          <w:sz w:val="24"/>
          <w:szCs w:val="24"/>
        </w:rPr>
        <w:t>Endbericht</w:t>
      </w:r>
      <w:r>
        <w:rPr>
          <w:rFonts w:cstheme="minorHAnsi"/>
          <w:sz w:val="24"/>
          <w:szCs w:val="24"/>
        </w:rPr>
        <w:t xml:space="preserve">) nach Durchführung einer Interessenabwägung an die </w:t>
      </w:r>
      <w:r w:rsidR="002F2516">
        <w:rPr>
          <w:rFonts w:cstheme="minorHAnsi"/>
          <w:sz w:val="24"/>
          <w:szCs w:val="24"/>
        </w:rPr>
        <w:t>anfragende</w:t>
      </w:r>
      <w:r>
        <w:rPr>
          <w:rFonts w:cstheme="minorHAnsi"/>
          <w:sz w:val="24"/>
          <w:szCs w:val="24"/>
        </w:rPr>
        <w:t xml:space="preserve"> Person zu übermitteln. </w:t>
      </w:r>
    </w:p>
    <w:p w14:paraId="00894B64" w14:textId="77777777" w:rsidR="000C1FB6" w:rsidRDefault="000C1FB6">
      <w:r>
        <w:br w:type="page"/>
      </w:r>
    </w:p>
    <w:tbl>
      <w:tblPr>
        <w:tblStyle w:val="Tabellenraster"/>
        <w:tblW w:w="0" w:type="auto"/>
        <w:tblInd w:w="-147" w:type="dxa"/>
        <w:tblBorders>
          <w:top w:val="single" w:sz="24" w:space="0" w:color="FF0000"/>
          <w:left w:val="single" w:sz="24" w:space="0" w:color="FF0000"/>
          <w:bottom w:val="single" w:sz="24" w:space="0" w:color="FF0000"/>
          <w:right w:val="single" w:sz="24" w:space="0" w:color="FF0000"/>
          <w:insideH w:val="none" w:sz="0" w:space="0" w:color="auto"/>
          <w:insideV w:val="none" w:sz="0" w:space="0" w:color="auto"/>
        </w:tblBorders>
        <w:tblCellMar>
          <w:top w:w="170" w:type="dxa"/>
          <w:left w:w="170" w:type="dxa"/>
          <w:bottom w:w="170" w:type="dxa"/>
          <w:right w:w="170" w:type="dxa"/>
        </w:tblCellMar>
        <w:tblLook w:val="04A0" w:firstRow="1" w:lastRow="0" w:firstColumn="1" w:lastColumn="0" w:noHBand="0" w:noVBand="1"/>
      </w:tblPr>
      <w:tblGrid>
        <w:gridCol w:w="9159"/>
      </w:tblGrid>
      <w:tr w:rsidR="000C1FB6" w14:paraId="72C2B266" w14:textId="77777777" w:rsidTr="000C1FB6">
        <w:tc>
          <w:tcPr>
            <w:tcW w:w="9209" w:type="dxa"/>
          </w:tcPr>
          <w:p w14:paraId="76714721" w14:textId="39D37702" w:rsidR="000C1FB6" w:rsidRDefault="000C1FB6" w:rsidP="000C1FB6">
            <w:pPr>
              <w:jc w:val="both"/>
              <w:rPr>
                <w:rFonts w:cstheme="minorHAnsi"/>
                <w:sz w:val="24"/>
                <w:szCs w:val="24"/>
              </w:rPr>
            </w:pPr>
            <w:r>
              <w:rPr>
                <w:rFonts w:cstheme="minorHAnsi"/>
                <w:sz w:val="24"/>
                <w:szCs w:val="24"/>
              </w:rPr>
              <w:lastRenderedPageBreak/>
              <w:t>Bitte achten Sie bei der Erstellung von Unterlagen darauf, nur jene geheimhaltungswürdigen Daten aufzunehmen, die unbedingt erforderlich sind. Sollte die Aufnahme von geheimhaltungswürdigen Daten notwendig sein, weisen Sie uns bitte auf diese Daten hin.</w:t>
            </w:r>
          </w:p>
        </w:tc>
      </w:tr>
    </w:tbl>
    <w:p w14:paraId="57E03078" w14:textId="77777777" w:rsidR="000C1FB6" w:rsidRDefault="000C1FB6">
      <w:pPr>
        <w:jc w:val="both"/>
        <w:rPr>
          <w:rFonts w:cstheme="minorHAnsi"/>
          <w:sz w:val="24"/>
          <w:szCs w:val="24"/>
        </w:rPr>
      </w:pPr>
    </w:p>
    <w:p w14:paraId="6F263F97" w14:textId="33E0F33D" w:rsidR="00367BBB" w:rsidRDefault="00367BBB">
      <w:pPr>
        <w:jc w:val="both"/>
        <w:rPr>
          <w:rFonts w:cstheme="minorHAnsi"/>
          <w:sz w:val="24"/>
          <w:szCs w:val="24"/>
        </w:rPr>
      </w:pPr>
      <w:r>
        <w:rPr>
          <w:rFonts w:cstheme="minorHAnsi"/>
          <w:sz w:val="24"/>
          <w:szCs w:val="24"/>
        </w:rPr>
        <w:t xml:space="preserve">Um Ihre Interessen bei der Interessenabwägung berücksichtigen zu können, bieten wir Ihnen nachstehend die Möglichkeit, Ihre </w:t>
      </w:r>
      <w:r w:rsidR="00F03F4D">
        <w:rPr>
          <w:rFonts w:cstheme="minorHAnsi"/>
          <w:sz w:val="24"/>
          <w:szCs w:val="24"/>
        </w:rPr>
        <w:t>Interessen</w:t>
      </w:r>
      <w:r>
        <w:rPr>
          <w:rFonts w:cstheme="minorHAnsi"/>
          <w:sz w:val="24"/>
          <w:szCs w:val="24"/>
        </w:rPr>
        <w:t xml:space="preserve"> einzubringen. Sofern Sie keine Stellungnahme abgeben, können wir die Interessenabwägung nur mit den uns zur Verfügung stehenden Informationen erledigen. </w:t>
      </w:r>
      <w:r w:rsidR="00F03F4D">
        <w:rPr>
          <w:rFonts w:cstheme="minorHAnsi"/>
          <w:sz w:val="24"/>
          <w:szCs w:val="24"/>
        </w:rPr>
        <w:t xml:space="preserve">Die Begründung Ihrer Interessen kann daher </w:t>
      </w:r>
      <w:r w:rsidR="00E012D3">
        <w:rPr>
          <w:rFonts w:cstheme="minorHAnsi"/>
          <w:sz w:val="24"/>
          <w:szCs w:val="24"/>
        </w:rPr>
        <w:t>eine wesentliche Grundlage für die von uns vorzunehmende Interessenabwägung darstellen.</w:t>
      </w:r>
    </w:p>
    <w:p w14:paraId="29626C02" w14:textId="77777777" w:rsidR="00367BBB" w:rsidRPr="00367BBB" w:rsidRDefault="007664C0" w:rsidP="00381940">
      <w:pPr>
        <w:jc w:val="both"/>
        <w:rPr>
          <w:rFonts w:cstheme="minorHAnsi"/>
          <w:b/>
          <w:sz w:val="24"/>
          <w:szCs w:val="24"/>
          <w:u w:val="single"/>
        </w:rPr>
      </w:pPr>
      <w:r>
        <w:rPr>
          <w:rFonts w:cstheme="minorHAnsi"/>
          <w:b/>
          <w:sz w:val="24"/>
          <w:szCs w:val="24"/>
          <w:u w:val="single"/>
        </w:rPr>
        <w:t>Stellungnahme</w:t>
      </w:r>
      <w:r w:rsidR="00367BBB" w:rsidRPr="00367BBB">
        <w:rPr>
          <w:rFonts w:cstheme="minorHAnsi"/>
          <w:b/>
          <w:sz w:val="24"/>
          <w:szCs w:val="24"/>
          <w:u w:val="single"/>
        </w:rPr>
        <w:t xml:space="preserve"> </w:t>
      </w:r>
      <w:r>
        <w:rPr>
          <w:rFonts w:cstheme="minorHAnsi"/>
          <w:b/>
          <w:sz w:val="24"/>
          <w:szCs w:val="24"/>
          <w:u w:val="single"/>
        </w:rPr>
        <w:t xml:space="preserve">der </w:t>
      </w:r>
      <w:proofErr w:type="spellStart"/>
      <w:r>
        <w:rPr>
          <w:rFonts w:cstheme="minorHAnsi"/>
          <w:b/>
          <w:sz w:val="24"/>
          <w:szCs w:val="24"/>
          <w:u w:val="single"/>
        </w:rPr>
        <w:t>Förderungswerber:in</w:t>
      </w:r>
      <w:proofErr w:type="spellEnd"/>
      <w:r>
        <w:rPr>
          <w:rFonts w:cstheme="minorHAnsi"/>
          <w:b/>
          <w:sz w:val="24"/>
          <w:szCs w:val="24"/>
          <w:u w:val="single"/>
        </w:rPr>
        <w:t xml:space="preserve"> bzw. der </w:t>
      </w:r>
      <w:proofErr w:type="spellStart"/>
      <w:r>
        <w:rPr>
          <w:rFonts w:cstheme="minorHAnsi"/>
          <w:b/>
          <w:sz w:val="24"/>
          <w:szCs w:val="24"/>
          <w:u w:val="single"/>
        </w:rPr>
        <w:t>Förderungsnehmer:in</w:t>
      </w:r>
      <w:proofErr w:type="spellEnd"/>
      <w:r w:rsidR="00367BBB" w:rsidRPr="00367BBB">
        <w:rPr>
          <w:rFonts w:cstheme="minorHAnsi"/>
          <w:b/>
          <w:sz w:val="24"/>
          <w:szCs w:val="24"/>
          <w:u w:val="single"/>
        </w:rPr>
        <w:t>:</w:t>
      </w:r>
    </w:p>
    <w:p w14:paraId="22092098" w14:textId="77777777" w:rsidR="000C1FB6" w:rsidRDefault="007664C0" w:rsidP="00381940">
      <w:pPr>
        <w:jc w:val="both"/>
        <w:rPr>
          <w:rFonts w:cstheme="minorHAnsi"/>
          <w:sz w:val="24"/>
          <w:szCs w:val="24"/>
        </w:rPr>
      </w:pPr>
      <w:r>
        <w:rPr>
          <w:rFonts w:cstheme="minorHAnsi"/>
          <w:sz w:val="24"/>
          <w:szCs w:val="24"/>
        </w:rPr>
        <w:t>Betreffend die Information/das Dokument</w:t>
      </w:r>
      <w:r w:rsidR="00381940">
        <w:rPr>
          <w:rFonts w:cstheme="minorHAnsi"/>
          <w:sz w:val="24"/>
          <w:szCs w:val="24"/>
        </w:rPr>
        <w:t>/den Förderungsvertrag</w:t>
      </w:r>
    </w:p>
    <w:p w14:paraId="3FD64EC9" w14:textId="1AC8BD0B" w:rsidR="007664C0" w:rsidRPr="002C098D" w:rsidRDefault="007664C0" w:rsidP="00381940">
      <w:pPr>
        <w:jc w:val="both"/>
        <w:rPr>
          <w:rFonts w:cstheme="minorHAnsi"/>
          <w:color w:val="4472C4" w:themeColor="accent5"/>
          <w:sz w:val="24"/>
          <w:szCs w:val="24"/>
        </w:rPr>
      </w:pPr>
      <w:r w:rsidRPr="002C098D">
        <w:rPr>
          <w:rFonts w:cstheme="minorHAnsi"/>
          <w:color w:val="4472C4" w:themeColor="accent5"/>
          <w:sz w:val="24"/>
          <w:szCs w:val="24"/>
        </w:rPr>
        <w:t xml:space="preserve"> </w:t>
      </w:r>
      <w:sdt>
        <w:sdtPr>
          <w:rPr>
            <w:rFonts w:cstheme="minorHAnsi"/>
            <w:color w:val="4472C4" w:themeColor="accent5"/>
            <w:sz w:val="24"/>
            <w:szCs w:val="24"/>
          </w:rPr>
          <w:id w:val="-1940594810"/>
          <w:placeholder>
            <w:docPart w:val="0754C49D8179418BB37C752991891634"/>
          </w:placeholder>
          <w:showingPlcHdr/>
          <w:text/>
        </w:sdtPr>
        <w:sdtContent>
          <w:r w:rsidRPr="002C098D">
            <w:rPr>
              <w:rStyle w:val="Platzhaltertext"/>
              <w:color w:val="4472C4" w:themeColor="accent5"/>
            </w:rPr>
            <w:t>Klicken oder tippen Sie hier, um Text einzugeben.</w:t>
          </w:r>
        </w:sdtContent>
      </w:sdt>
    </w:p>
    <w:p w14:paraId="15941AED" w14:textId="77777777" w:rsidR="000C1FB6" w:rsidRDefault="000C1FB6" w:rsidP="0048141D">
      <w:pPr>
        <w:jc w:val="both"/>
        <w:rPr>
          <w:rFonts w:cstheme="minorHAnsi"/>
          <w:sz w:val="24"/>
          <w:szCs w:val="24"/>
        </w:rPr>
      </w:pPr>
    </w:p>
    <w:p w14:paraId="1B99487E" w14:textId="533439A4" w:rsidR="0048141D" w:rsidRDefault="0048141D" w:rsidP="0048141D">
      <w:pPr>
        <w:jc w:val="both"/>
        <w:rPr>
          <w:rFonts w:cstheme="minorHAnsi"/>
          <w:sz w:val="24"/>
          <w:szCs w:val="24"/>
        </w:rPr>
      </w:pPr>
      <w:r>
        <w:rPr>
          <w:rFonts w:cstheme="minorHAnsi"/>
          <w:sz w:val="24"/>
          <w:szCs w:val="24"/>
        </w:rPr>
        <w:t>Ich möchte Geheimhaltungsgründe geltend machen</w:t>
      </w:r>
      <w:r>
        <w:rPr>
          <w:rFonts w:cstheme="minorHAnsi"/>
          <w:sz w:val="24"/>
          <w:szCs w:val="24"/>
        </w:rPr>
        <w:tab/>
      </w:r>
      <w:r>
        <w:rPr>
          <w:rFonts w:cstheme="minorHAnsi"/>
          <w:sz w:val="24"/>
          <w:szCs w:val="24"/>
        </w:rPr>
        <w:tab/>
      </w:r>
      <w:sdt>
        <w:sdtPr>
          <w:rPr>
            <w:rFonts w:cstheme="minorHAnsi"/>
            <w:sz w:val="24"/>
            <w:szCs w:val="24"/>
          </w:rPr>
          <w:id w:val="1587649035"/>
          <w14:checkbox>
            <w14:checked w14:val="0"/>
            <w14:checkedState w14:val="2612" w14:font="MS Gothic"/>
            <w14:uncheckedState w14:val="2610" w14:font="MS Gothic"/>
          </w14:checkbox>
        </w:sdtPr>
        <w:sdtContent>
          <w:r>
            <w:rPr>
              <w:rFonts w:ascii="MS Gothic" w:eastAsia="MS Gothic" w:hAnsi="MS Gothic" w:cstheme="minorHAnsi" w:hint="eastAsia"/>
              <w:sz w:val="24"/>
              <w:szCs w:val="24"/>
            </w:rPr>
            <w:t>☐</w:t>
          </w:r>
        </w:sdtContent>
      </w:sdt>
      <w:r>
        <w:rPr>
          <w:rFonts w:cstheme="minorHAnsi"/>
          <w:sz w:val="24"/>
          <w:szCs w:val="24"/>
        </w:rPr>
        <w:t>JA</w:t>
      </w:r>
      <w:r>
        <w:rPr>
          <w:rFonts w:cstheme="minorHAnsi"/>
          <w:sz w:val="24"/>
          <w:szCs w:val="24"/>
        </w:rPr>
        <w:tab/>
      </w:r>
      <w:r>
        <w:rPr>
          <w:rFonts w:cstheme="minorHAnsi"/>
          <w:sz w:val="24"/>
          <w:szCs w:val="24"/>
        </w:rPr>
        <w:tab/>
      </w:r>
      <w:sdt>
        <w:sdtPr>
          <w:rPr>
            <w:rFonts w:cstheme="minorHAnsi"/>
            <w:sz w:val="24"/>
            <w:szCs w:val="24"/>
          </w:rPr>
          <w:id w:val="-372230754"/>
          <w14:checkbox>
            <w14:checked w14:val="0"/>
            <w14:checkedState w14:val="2612" w14:font="MS Gothic"/>
            <w14:uncheckedState w14:val="2610" w14:font="MS Gothic"/>
          </w14:checkbox>
        </w:sdtPr>
        <w:sdtContent>
          <w:r>
            <w:rPr>
              <w:rFonts w:ascii="MS Gothic" w:eastAsia="MS Gothic" w:hAnsi="MS Gothic" w:cstheme="minorHAnsi" w:hint="eastAsia"/>
              <w:sz w:val="24"/>
              <w:szCs w:val="24"/>
            </w:rPr>
            <w:t>☐</w:t>
          </w:r>
        </w:sdtContent>
      </w:sdt>
      <w:r>
        <w:rPr>
          <w:rFonts w:cstheme="minorHAnsi"/>
          <w:sz w:val="24"/>
          <w:szCs w:val="24"/>
        </w:rPr>
        <w:t>NEIN</w:t>
      </w:r>
    </w:p>
    <w:p w14:paraId="627ECA96" w14:textId="77777777" w:rsidR="007664C0" w:rsidRDefault="007664C0" w:rsidP="00381940">
      <w:pPr>
        <w:jc w:val="both"/>
        <w:rPr>
          <w:rFonts w:cstheme="minorHAnsi"/>
          <w:sz w:val="24"/>
          <w:szCs w:val="24"/>
        </w:rPr>
      </w:pPr>
      <w:r w:rsidRPr="00381940">
        <w:rPr>
          <w:rFonts w:cstheme="minorHAnsi"/>
          <w:b/>
          <w:sz w:val="24"/>
          <w:szCs w:val="24"/>
        </w:rPr>
        <w:t>Das Zugänglichmachen der Information</w:t>
      </w:r>
      <w:r>
        <w:rPr>
          <w:rFonts w:cstheme="minorHAnsi"/>
          <w:sz w:val="24"/>
          <w:szCs w:val="24"/>
        </w:rPr>
        <w:t xml:space="preserve"> (zutreffendes bitte ankreuzen)</w:t>
      </w:r>
    </w:p>
    <w:p w14:paraId="352EBAE7" w14:textId="71382AA1" w:rsidR="007664C0" w:rsidRDefault="00000000" w:rsidP="00381940">
      <w:pPr>
        <w:spacing w:before="480" w:after="80"/>
        <w:ind w:firstLine="142"/>
        <w:jc w:val="both"/>
        <w:rPr>
          <w:rFonts w:cstheme="minorHAnsi"/>
          <w:sz w:val="24"/>
          <w:szCs w:val="24"/>
        </w:rPr>
      </w:pPr>
      <w:sdt>
        <w:sdtPr>
          <w:rPr>
            <w:rFonts w:cstheme="minorHAnsi"/>
            <w:sz w:val="24"/>
            <w:szCs w:val="24"/>
          </w:rPr>
          <w:id w:val="989751069"/>
          <w14:checkbox>
            <w14:checked w14:val="0"/>
            <w14:checkedState w14:val="2612" w14:font="MS Gothic"/>
            <w14:uncheckedState w14:val="2610" w14:font="MS Gothic"/>
          </w14:checkbox>
        </w:sdtPr>
        <w:sdtContent>
          <w:r w:rsidR="002C098D">
            <w:rPr>
              <w:rFonts w:ascii="MS Gothic" w:eastAsia="MS Gothic" w:hAnsi="MS Gothic" w:cstheme="minorHAnsi" w:hint="eastAsia"/>
              <w:sz w:val="24"/>
              <w:szCs w:val="24"/>
            </w:rPr>
            <w:t>☐</w:t>
          </w:r>
        </w:sdtContent>
      </w:sdt>
      <w:r w:rsidR="007664C0">
        <w:rPr>
          <w:rFonts w:cstheme="minorHAnsi"/>
          <w:sz w:val="24"/>
          <w:szCs w:val="24"/>
        </w:rPr>
        <w:tab/>
        <w:t xml:space="preserve">verstößt gegen mein Recht auf </w:t>
      </w:r>
      <w:r w:rsidR="007664C0" w:rsidRPr="00381940">
        <w:rPr>
          <w:rFonts w:cstheme="minorHAnsi"/>
          <w:b/>
          <w:sz w:val="24"/>
          <w:szCs w:val="24"/>
        </w:rPr>
        <w:t>Schutz der personenbezogenen Daten</w:t>
      </w:r>
      <w:r w:rsidR="007664C0">
        <w:rPr>
          <w:rFonts w:cstheme="minorHAnsi"/>
          <w:sz w:val="24"/>
          <w:szCs w:val="24"/>
        </w:rPr>
        <w:t>.</w:t>
      </w:r>
    </w:p>
    <w:p w14:paraId="2D8E30D8" w14:textId="4316EF48" w:rsidR="000C1FB6" w:rsidRDefault="000C1FB6" w:rsidP="00381940">
      <w:pPr>
        <w:spacing w:after="80"/>
        <w:ind w:left="709" w:hanging="142"/>
        <w:jc w:val="both"/>
        <w:rPr>
          <w:rFonts w:cstheme="minorHAnsi"/>
          <w:sz w:val="24"/>
          <w:szCs w:val="24"/>
        </w:rPr>
      </w:pPr>
      <w:r>
        <w:rPr>
          <w:rFonts w:cstheme="minorHAnsi"/>
          <w:sz w:val="24"/>
          <w:szCs w:val="24"/>
        </w:rPr>
        <w:t xml:space="preserve">  </w:t>
      </w:r>
      <w:r w:rsidR="007664C0">
        <w:rPr>
          <w:rFonts w:cstheme="minorHAnsi"/>
          <w:sz w:val="24"/>
          <w:szCs w:val="24"/>
        </w:rPr>
        <w:t>Folgende personenbezogene Daten sind betroffen:</w:t>
      </w:r>
    </w:p>
    <w:p w14:paraId="5CC504A9" w14:textId="79300DB1" w:rsidR="007664C0" w:rsidRPr="002C098D" w:rsidRDefault="000C1FB6" w:rsidP="00381940">
      <w:pPr>
        <w:spacing w:after="80"/>
        <w:ind w:left="709" w:hanging="142"/>
        <w:jc w:val="both"/>
        <w:rPr>
          <w:rFonts w:cstheme="minorHAnsi"/>
          <w:color w:val="4472C4" w:themeColor="accent5"/>
          <w:sz w:val="24"/>
          <w:szCs w:val="24"/>
        </w:rPr>
      </w:pPr>
      <w:r w:rsidRPr="002C098D">
        <w:rPr>
          <w:rFonts w:cstheme="minorHAnsi"/>
          <w:color w:val="4472C4" w:themeColor="accent5"/>
          <w:sz w:val="24"/>
          <w:szCs w:val="24"/>
        </w:rPr>
        <w:t xml:space="preserve">   </w:t>
      </w:r>
      <w:sdt>
        <w:sdtPr>
          <w:rPr>
            <w:rFonts w:cstheme="minorHAnsi"/>
            <w:color w:val="4472C4" w:themeColor="accent5"/>
            <w:sz w:val="24"/>
            <w:szCs w:val="24"/>
          </w:rPr>
          <w:id w:val="-588544746"/>
          <w:placeholder>
            <w:docPart w:val="DefaultPlaceholder_-1854013440"/>
          </w:placeholder>
          <w:showingPlcHdr/>
          <w:text/>
        </w:sdtPr>
        <w:sdtContent>
          <w:r w:rsidR="002C098D" w:rsidRPr="002C098D">
            <w:rPr>
              <w:rStyle w:val="Platzhaltertext"/>
              <w:color w:val="4472C4" w:themeColor="accent5"/>
            </w:rPr>
            <w:t>Klicken oder tippen Sie hier, um Text einzugeben.</w:t>
          </w:r>
        </w:sdtContent>
      </w:sdt>
    </w:p>
    <w:p w14:paraId="0EEEFA6B" w14:textId="77777777" w:rsidR="000C1FB6" w:rsidRDefault="007664C0" w:rsidP="00381940">
      <w:pPr>
        <w:spacing w:after="80"/>
        <w:ind w:left="709" w:hanging="142"/>
        <w:jc w:val="both"/>
        <w:rPr>
          <w:rFonts w:cstheme="minorHAnsi"/>
          <w:sz w:val="24"/>
          <w:szCs w:val="24"/>
        </w:rPr>
      </w:pPr>
      <w:r>
        <w:rPr>
          <w:rFonts w:cstheme="minorHAnsi"/>
          <w:sz w:val="24"/>
          <w:szCs w:val="24"/>
        </w:rPr>
        <w:tab/>
      </w:r>
      <w:r w:rsidR="00F03F4D">
        <w:rPr>
          <w:rFonts w:cstheme="minorHAnsi"/>
          <w:sz w:val="24"/>
          <w:szCs w:val="24"/>
        </w:rPr>
        <w:t>Das</w:t>
      </w:r>
      <w:r>
        <w:rPr>
          <w:rFonts w:cstheme="minorHAnsi"/>
          <w:sz w:val="24"/>
          <w:szCs w:val="24"/>
        </w:rPr>
        <w:t xml:space="preserve"> Geheimhaltungsinteresse überwiegt, weil </w:t>
      </w:r>
    </w:p>
    <w:p w14:paraId="0D50B1F2" w14:textId="4A9A6AF5" w:rsidR="007664C0" w:rsidRPr="002C098D" w:rsidRDefault="000C1FB6" w:rsidP="00381940">
      <w:pPr>
        <w:spacing w:after="80"/>
        <w:ind w:left="709" w:hanging="142"/>
        <w:jc w:val="both"/>
        <w:rPr>
          <w:rFonts w:cstheme="minorHAnsi"/>
          <w:color w:val="4472C4" w:themeColor="accent5"/>
          <w:sz w:val="24"/>
          <w:szCs w:val="24"/>
        </w:rPr>
      </w:pPr>
      <w:r w:rsidRPr="002C098D">
        <w:rPr>
          <w:rFonts w:cstheme="minorHAnsi"/>
          <w:color w:val="4472C4" w:themeColor="accent5"/>
          <w:sz w:val="24"/>
          <w:szCs w:val="24"/>
        </w:rPr>
        <w:t xml:space="preserve">   </w:t>
      </w:r>
      <w:sdt>
        <w:sdtPr>
          <w:rPr>
            <w:rFonts w:cstheme="minorHAnsi"/>
            <w:color w:val="4472C4" w:themeColor="accent5"/>
            <w:sz w:val="24"/>
            <w:szCs w:val="24"/>
          </w:rPr>
          <w:id w:val="1002860794"/>
          <w:placeholder>
            <w:docPart w:val="DefaultPlaceholder_-1854013440"/>
          </w:placeholder>
          <w:showingPlcHdr/>
          <w:text/>
        </w:sdtPr>
        <w:sdtContent>
          <w:r w:rsidR="002C098D" w:rsidRPr="002C098D">
            <w:rPr>
              <w:rStyle w:val="Platzhaltertext"/>
              <w:color w:val="4472C4" w:themeColor="accent5"/>
            </w:rPr>
            <w:t>Klicken oder tippen Sie hier, um Text einzugeben.</w:t>
          </w:r>
        </w:sdtContent>
      </w:sdt>
    </w:p>
    <w:p w14:paraId="6BC74FA0" w14:textId="77777777" w:rsidR="007664C0" w:rsidRDefault="00000000" w:rsidP="00381940">
      <w:pPr>
        <w:spacing w:before="480" w:after="80"/>
        <w:ind w:firstLine="142"/>
        <w:jc w:val="both"/>
        <w:rPr>
          <w:rFonts w:cstheme="minorHAnsi"/>
          <w:sz w:val="24"/>
          <w:szCs w:val="24"/>
        </w:rPr>
      </w:pPr>
      <w:sdt>
        <w:sdtPr>
          <w:rPr>
            <w:rFonts w:cstheme="minorHAnsi"/>
            <w:sz w:val="24"/>
            <w:szCs w:val="24"/>
          </w:rPr>
          <w:id w:val="683395791"/>
          <w14:checkbox>
            <w14:checked w14:val="0"/>
            <w14:checkedState w14:val="2612" w14:font="MS Gothic"/>
            <w14:uncheckedState w14:val="2610" w14:font="MS Gothic"/>
          </w14:checkbox>
        </w:sdtPr>
        <w:sdtContent>
          <w:r w:rsidR="007664C0">
            <w:rPr>
              <w:rFonts w:ascii="MS Gothic" w:eastAsia="MS Gothic" w:hAnsi="MS Gothic" w:cstheme="minorHAnsi" w:hint="eastAsia"/>
              <w:sz w:val="24"/>
              <w:szCs w:val="24"/>
            </w:rPr>
            <w:t>☐</w:t>
          </w:r>
        </w:sdtContent>
      </w:sdt>
      <w:r w:rsidR="007664C0">
        <w:rPr>
          <w:rFonts w:cstheme="minorHAnsi"/>
          <w:sz w:val="24"/>
          <w:szCs w:val="24"/>
        </w:rPr>
        <w:tab/>
        <w:t xml:space="preserve">offenbart meine </w:t>
      </w:r>
      <w:r w:rsidR="007664C0" w:rsidRPr="00381940">
        <w:rPr>
          <w:rFonts w:cstheme="minorHAnsi"/>
          <w:b/>
          <w:sz w:val="24"/>
          <w:szCs w:val="24"/>
        </w:rPr>
        <w:t>Berufs-, Geschäfts- oder Betriebsgeheimnisse</w:t>
      </w:r>
      <w:r w:rsidR="007664C0">
        <w:rPr>
          <w:rFonts w:cstheme="minorHAnsi"/>
          <w:sz w:val="24"/>
          <w:szCs w:val="24"/>
        </w:rPr>
        <w:t>.</w:t>
      </w:r>
    </w:p>
    <w:p w14:paraId="761433EE" w14:textId="77777777" w:rsidR="000C1FB6" w:rsidRDefault="007664C0" w:rsidP="00381940">
      <w:pPr>
        <w:spacing w:after="80"/>
        <w:ind w:left="709" w:hanging="142"/>
        <w:jc w:val="both"/>
        <w:rPr>
          <w:rFonts w:cstheme="minorHAnsi"/>
          <w:sz w:val="24"/>
          <w:szCs w:val="24"/>
        </w:rPr>
      </w:pPr>
      <w:r>
        <w:rPr>
          <w:rFonts w:cstheme="minorHAnsi"/>
          <w:sz w:val="24"/>
          <w:szCs w:val="24"/>
        </w:rPr>
        <w:tab/>
        <w:t xml:space="preserve">Folgende Berufs-, Geschäfts- oder Betriebsgeheimnisse sind betroffen: </w:t>
      </w:r>
    </w:p>
    <w:p w14:paraId="5846AE9A" w14:textId="76A14A49" w:rsidR="007664C0" w:rsidRPr="002C098D" w:rsidRDefault="000C1FB6" w:rsidP="00381940">
      <w:pPr>
        <w:spacing w:after="80"/>
        <w:ind w:left="709" w:hanging="142"/>
        <w:jc w:val="both"/>
        <w:rPr>
          <w:rFonts w:cstheme="minorHAnsi"/>
          <w:color w:val="4472C4" w:themeColor="accent5"/>
          <w:sz w:val="24"/>
          <w:szCs w:val="24"/>
        </w:rPr>
      </w:pPr>
      <w:r w:rsidRPr="002C098D">
        <w:rPr>
          <w:rFonts w:cstheme="minorHAnsi"/>
          <w:color w:val="4472C4" w:themeColor="accent5"/>
          <w:sz w:val="24"/>
          <w:szCs w:val="24"/>
        </w:rPr>
        <w:t xml:space="preserve">   </w:t>
      </w:r>
      <w:sdt>
        <w:sdtPr>
          <w:rPr>
            <w:rFonts w:cstheme="minorHAnsi"/>
            <w:color w:val="4472C4" w:themeColor="accent5"/>
            <w:sz w:val="24"/>
            <w:szCs w:val="24"/>
          </w:rPr>
          <w:id w:val="-68426383"/>
          <w:placeholder>
            <w:docPart w:val="DefaultPlaceholder_-1854013440"/>
          </w:placeholder>
          <w:showingPlcHdr/>
          <w:text/>
        </w:sdtPr>
        <w:sdtContent>
          <w:r w:rsidR="007664C0" w:rsidRPr="002C098D">
            <w:rPr>
              <w:rStyle w:val="Platzhaltertext"/>
              <w:color w:val="4472C4" w:themeColor="accent5"/>
            </w:rPr>
            <w:t>Klicken oder tippen Sie hier, um Text einzugeben.</w:t>
          </w:r>
        </w:sdtContent>
      </w:sdt>
    </w:p>
    <w:p w14:paraId="6E4CDA20" w14:textId="77777777" w:rsidR="000C1FB6" w:rsidRDefault="00F03F4D" w:rsidP="00381940">
      <w:pPr>
        <w:spacing w:after="80"/>
        <w:ind w:left="709" w:hanging="1"/>
        <w:jc w:val="both"/>
        <w:rPr>
          <w:rFonts w:cstheme="minorHAnsi"/>
          <w:sz w:val="24"/>
          <w:szCs w:val="24"/>
        </w:rPr>
      </w:pPr>
      <w:r>
        <w:rPr>
          <w:rFonts w:cstheme="minorHAnsi"/>
          <w:sz w:val="24"/>
          <w:szCs w:val="24"/>
        </w:rPr>
        <w:t>Das</w:t>
      </w:r>
      <w:r w:rsidR="007664C0">
        <w:rPr>
          <w:rFonts w:cstheme="minorHAnsi"/>
          <w:sz w:val="24"/>
          <w:szCs w:val="24"/>
        </w:rPr>
        <w:t xml:space="preserve"> Geheimhaltungsinteresse überwiegt, weil </w:t>
      </w:r>
    </w:p>
    <w:p w14:paraId="2AA51EFE" w14:textId="24ABCFBA" w:rsidR="007664C0" w:rsidRPr="002C098D" w:rsidRDefault="00000000" w:rsidP="00381940">
      <w:pPr>
        <w:spacing w:after="80"/>
        <w:ind w:left="709" w:hanging="1"/>
        <w:jc w:val="both"/>
        <w:rPr>
          <w:rFonts w:cstheme="minorHAnsi"/>
          <w:color w:val="4472C4" w:themeColor="accent5"/>
          <w:sz w:val="24"/>
          <w:szCs w:val="24"/>
        </w:rPr>
      </w:pPr>
      <w:sdt>
        <w:sdtPr>
          <w:rPr>
            <w:rFonts w:cstheme="minorHAnsi"/>
            <w:color w:val="4472C4" w:themeColor="accent5"/>
            <w:sz w:val="24"/>
            <w:szCs w:val="24"/>
          </w:rPr>
          <w:id w:val="992614336"/>
          <w:placeholder>
            <w:docPart w:val="8DEE8C22591B4E979093EF4424DD3CB7"/>
          </w:placeholder>
          <w:showingPlcHdr/>
          <w:text/>
        </w:sdtPr>
        <w:sdtContent>
          <w:r w:rsidR="007664C0" w:rsidRPr="002C098D">
            <w:rPr>
              <w:rStyle w:val="Platzhaltertext"/>
              <w:color w:val="4472C4" w:themeColor="accent5"/>
            </w:rPr>
            <w:t>Klicken oder tippen Sie hier, um Text einzugeben.</w:t>
          </w:r>
        </w:sdtContent>
      </w:sdt>
    </w:p>
    <w:p w14:paraId="1BA2AFF9" w14:textId="77777777" w:rsidR="007664C0" w:rsidRDefault="00000000" w:rsidP="00381940">
      <w:pPr>
        <w:spacing w:before="480" w:after="80"/>
        <w:ind w:firstLine="142"/>
        <w:jc w:val="both"/>
        <w:rPr>
          <w:rFonts w:cstheme="minorHAnsi"/>
          <w:sz w:val="24"/>
          <w:szCs w:val="24"/>
        </w:rPr>
      </w:pPr>
      <w:sdt>
        <w:sdtPr>
          <w:rPr>
            <w:rFonts w:cstheme="minorHAnsi"/>
            <w:sz w:val="24"/>
            <w:szCs w:val="24"/>
          </w:rPr>
          <w:id w:val="-1127308936"/>
          <w14:checkbox>
            <w14:checked w14:val="0"/>
            <w14:checkedState w14:val="2612" w14:font="MS Gothic"/>
            <w14:uncheckedState w14:val="2610" w14:font="MS Gothic"/>
          </w14:checkbox>
        </w:sdtPr>
        <w:sdtContent>
          <w:r w:rsidR="007664C0">
            <w:rPr>
              <w:rFonts w:ascii="MS Gothic" w:eastAsia="MS Gothic" w:hAnsi="MS Gothic" w:cstheme="minorHAnsi" w:hint="eastAsia"/>
              <w:sz w:val="24"/>
              <w:szCs w:val="24"/>
            </w:rPr>
            <w:t>☐</w:t>
          </w:r>
        </w:sdtContent>
      </w:sdt>
      <w:r w:rsidR="007664C0">
        <w:rPr>
          <w:rFonts w:cstheme="minorHAnsi"/>
          <w:sz w:val="24"/>
          <w:szCs w:val="24"/>
        </w:rPr>
        <w:tab/>
        <w:t>stellt einen Eingriff in mein</w:t>
      </w:r>
      <w:r w:rsidR="00381940">
        <w:rPr>
          <w:rFonts w:cstheme="minorHAnsi"/>
          <w:sz w:val="24"/>
          <w:szCs w:val="24"/>
        </w:rPr>
        <w:t>e</w:t>
      </w:r>
      <w:r w:rsidR="007664C0">
        <w:rPr>
          <w:rFonts w:cstheme="minorHAnsi"/>
          <w:sz w:val="24"/>
          <w:szCs w:val="24"/>
        </w:rPr>
        <w:t xml:space="preserve"> </w:t>
      </w:r>
      <w:r w:rsidR="007664C0" w:rsidRPr="00381940">
        <w:rPr>
          <w:rFonts w:cstheme="minorHAnsi"/>
          <w:b/>
          <w:sz w:val="24"/>
          <w:szCs w:val="24"/>
        </w:rPr>
        <w:t>Rechte am geistigen Eigentum</w:t>
      </w:r>
      <w:r w:rsidR="007664C0">
        <w:rPr>
          <w:rFonts w:cstheme="minorHAnsi"/>
          <w:sz w:val="24"/>
          <w:szCs w:val="24"/>
        </w:rPr>
        <w:t xml:space="preserve"> dar.</w:t>
      </w:r>
    </w:p>
    <w:p w14:paraId="0EFDC326" w14:textId="77777777" w:rsidR="000C1FB6" w:rsidRDefault="007664C0" w:rsidP="00381940">
      <w:pPr>
        <w:spacing w:after="80"/>
        <w:ind w:left="709" w:hanging="142"/>
        <w:jc w:val="both"/>
        <w:rPr>
          <w:rFonts w:cstheme="minorHAnsi"/>
          <w:sz w:val="24"/>
          <w:szCs w:val="24"/>
        </w:rPr>
      </w:pPr>
      <w:r>
        <w:rPr>
          <w:rFonts w:cstheme="minorHAnsi"/>
          <w:sz w:val="24"/>
          <w:szCs w:val="24"/>
        </w:rPr>
        <w:tab/>
        <w:t xml:space="preserve">Folgende Rechte am geistigen Eigentum sind betroffen: </w:t>
      </w:r>
    </w:p>
    <w:p w14:paraId="4B4591B0" w14:textId="55AEC972" w:rsidR="007664C0" w:rsidRPr="002C098D" w:rsidRDefault="000C1FB6" w:rsidP="00381940">
      <w:pPr>
        <w:spacing w:after="80"/>
        <w:ind w:left="709" w:hanging="142"/>
        <w:jc w:val="both"/>
        <w:rPr>
          <w:rFonts w:cstheme="minorHAnsi"/>
          <w:color w:val="4472C4" w:themeColor="accent5"/>
          <w:sz w:val="24"/>
          <w:szCs w:val="24"/>
        </w:rPr>
      </w:pPr>
      <w:r w:rsidRPr="002C098D">
        <w:rPr>
          <w:rFonts w:cstheme="minorHAnsi"/>
          <w:color w:val="4472C4" w:themeColor="accent5"/>
          <w:sz w:val="24"/>
          <w:szCs w:val="24"/>
        </w:rPr>
        <w:t xml:space="preserve">   </w:t>
      </w:r>
      <w:sdt>
        <w:sdtPr>
          <w:rPr>
            <w:rFonts w:cstheme="minorHAnsi"/>
            <w:color w:val="4472C4" w:themeColor="accent5"/>
            <w:sz w:val="24"/>
            <w:szCs w:val="24"/>
          </w:rPr>
          <w:id w:val="-1101251508"/>
          <w:placeholder>
            <w:docPart w:val="DefaultPlaceholder_-1854013440"/>
          </w:placeholder>
          <w:showingPlcHdr/>
          <w:text/>
        </w:sdtPr>
        <w:sdtContent>
          <w:r w:rsidR="007664C0" w:rsidRPr="002C098D">
            <w:rPr>
              <w:rStyle w:val="Platzhaltertext"/>
              <w:color w:val="4472C4" w:themeColor="accent5"/>
            </w:rPr>
            <w:t>Klicken oder tippen Sie hier, um Text einzugeben.</w:t>
          </w:r>
        </w:sdtContent>
      </w:sdt>
    </w:p>
    <w:p w14:paraId="2E8FAD99" w14:textId="5FB8E300" w:rsidR="000C1FB6" w:rsidRDefault="000C1FB6" w:rsidP="00381940">
      <w:pPr>
        <w:spacing w:after="80"/>
        <w:ind w:left="709" w:hanging="1"/>
        <w:jc w:val="both"/>
        <w:rPr>
          <w:rFonts w:cstheme="minorHAnsi"/>
          <w:sz w:val="24"/>
          <w:szCs w:val="24"/>
        </w:rPr>
      </w:pPr>
      <w:r>
        <w:rPr>
          <w:rFonts w:cstheme="minorHAnsi"/>
          <w:sz w:val="24"/>
          <w:szCs w:val="24"/>
        </w:rPr>
        <w:t xml:space="preserve"> </w:t>
      </w:r>
      <w:r w:rsidR="00F03F4D">
        <w:rPr>
          <w:rFonts w:cstheme="minorHAnsi"/>
          <w:sz w:val="24"/>
          <w:szCs w:val="24"/>
        </w:rPr>
        <w:t>Das</w:t>
      </w:r>
      <w:r w:rsidR="007664C0">
        <w:rPr>
          <w:rFonts w:cstheme="minorHAnsi"/>
          <w:sz w:val="24"/>
          <w:szCs w:val="24"/>
        </w:rPr>
        <w:t xml:space="preserve"> Geheimhaltungsinteresse überwiegt, weil </w:t>
      </w:r>
    </w:p>
    <w:p w14:paraId="46F2E98C" w14:textId="52E95123" w:rsidR="007664C0" w:rsidRPr="002C098D" w:rsidRDefault="000C1FB6" w:rsidP="00381940">
      <w:pPr>
        <w:spacing w:after="80"/>
        <w:ind w:left="709" w:hanging="1"/>
        <w:jc w:val="both"/>
        <w:rPr>
          <w:rFonts w:cstheme="minorHAnsi"/>
          <w:color w:val="4472C4" w:themeColor="accent5"/>
          <w:sz w:val="24"/>
          <w:szCs w:val="24"/>
        </w:rPr>
      </w:pPr>
      <w:r w:rsidRPr="002C098D">
        <w:rPr>
          <w:rFonts w:cstheme="minorHAnsi"/>
          <w:color w:val="4472C4" w:themeColor="accent5"/>
          <w:sz w:val="24"/>
          <w:szCs w:val="24"/>
        </w:rPr>
        <w:t xml:space="preserve"> </w:t>
      </w:r>
      <w:sdt>
        <w:sdtPr>
          <w:rPr>
            <w:rFonts w:cstheme="minorHAnsi"/>
            <w:color w:val="4472C4" w:themeColor="accent5"/>
            <w:sz w:val="24"/>
            <w:szCs w:val="24"/>
          </w:rPr>
          <w:id w:val="626824505"/>
          <w:placeholder>
            <w:docPart w:val="01C723BAFD864576B1458B927427389D"/>
          </w:placeholder>
          <w:showingPlcHdr/>
          <w:text/>
        </w:sdtPr>
        <w:sdtContent>
          <w:r w:rsidR="007664C0" w:rsidRPr="002C098D">
            <w:rPr>
              <w:rStyle w:val="Platzhaltertext"/>
              <w:color w:val="4472C4" w:themeColor="accent5"/>
            </w:rPr>
            <w:t>Klicken oder tippen Sie hier, um Text einzugeben.</w:t>
          </w:r>
        </w:sdtContent>
      </w:sdt>
    </w:p>
    <w:p w14:paraId="6FF68D2D" w14:textId="77777777" w:rsidR="000A6BF9" w:rsidRDefault="00000000" w:rsidP="000A6BF9">
      <w:pPr>
        <w:spacing w:before="480" w:after="80"/>
        <w:ind w:firstLine="142"/>
        <w:jc w:val="both"/>
        <w:rPr>
          <w:rFonts w:cstheme="minorHAnsi"/>
          <w:sz w:val="24"/>
          <w:szCs w:val="24"/>
        </w:rPr>
      </w:pPr>
      <w:sdt>
        <w:sdtPr>
          <w:rPr>
            <w:rFonts w:cstheme="minorHAnsi"/>
            <w:sz w:val="24"/>
            <w:szCs w:val="24"/>
          </w:rPr>
          <w:id w:val="-1630004504"/>
          <w14:checkbox>
            <w14:checked w14:val="0"/>
            <w14:checkedState w14:val="2612" w14:font="MS Gothic"/>
            <w14:uncheckedState w14:val="2610" w14:font="MS Gothic"/>
          </w14:checkbox>
        </w:sdtPr>
        <w:sdtContent>
          <w:r w:rsidR="000A6BF9">
            <w:rPr>
              <w:rFonts w:ascii="MS Gothic" w:eastAsia="MS Gothic" w:hAnsi="MS Gothic" w:cstheme="minorHAnsi" w:hint="eastAsia"/>
              <w:sz w:val="24"/>
              <w:szCs w:val="24"/>
            </w:rPr>
            <w:t>☐</w:t>
          </w:r>
        </w:sdtContent>
      </w:sdt>
      <w:r w:rsidR="000A6BF9">
        <w:rPr>
          <w:rFonts w:cstheme="minorHAnsi"/>
          <w:sz w:val="24"/>
          <w:szCs w:val="24"/>
        </w:rPr>
        <w:tab/>
        <w:t xml:space="preserve">stellt einen Eingriff in meine </w:t>
      </w:r>
      <w:r w:rsidR="000A6BF9">
        <w:rPr>
          <w:rFonts w:cstheme="minorHAnsi"/>
          <w:b/>
          <w:sz w:val="24"/>
          <w:szCs w:val="24"/>
        </w:rPr>
        <w:t>sonstigen berechtigten Interessen</w:t>
      </w:r>
      <w:r w:rsidR="000A6BF9">
        <w:rPr>
          <w:rFonts w:cstheme="minorHAnsi"/>
          <w:sz w:val="24"/>
          <w:szCs w:val="24"/>
        </w:rPr>
        <w:t xml:space="preserve"> dar.</w:t>
      </w:r>
    </w:p>
    <w:p w14:paraId="6C36683E" w14:textId="77777777" w:rsidR="000C1FB6" w:rsidRDefault="000A6BF9" w:rsidP="000A6BF9">
      <w:pPr>
        <w:spacing w:after="80"/>
        <w:ind w:left="709" w:hanging="1"/>
        <w:jc w:val="both"/>
        <w:rPr>
          <w:rFonts w:cstheme="minorHAnsi"/>
          <w:sz w:val="24"/>
          <w:szCs w:val="24"/>
        </w:rPr>
      </w:pPr>
      <w:r>
        <w:rPr>
          <w:rFonts w:cstheme="minorHAnsi"/>
          <w:sz w:val="24"/>
          <w:szCs w:val="24"/>
        </w:rPr>
        <w:t xml:space="preserve">Sonstiges berechtigtes Interesse: </w:t>
      </w:r>
    </w:p>
    <w:p w14:paraId="6092F813" w14:textId="5BDA9942" w:rsidR="000A6BF9" w:rsidRDefault="00000000" w:rsidP="000A6BF9">
      <w:pPr>
        <w:spacing w:after="80"/>
        <w:ind w:left="709" w:hanging="1"/>
        <w:jc w:val="both"/>
        <w:rPr>
          <w:rFonts w:cstheme="minorHAnsi"/>
          <w:sz w:val="24"/>
          <w:szCs w:val="24"/>
        </w:rPr>
      </w:pPr>
      <w:sdt>
        <w:sdtPr>
          <w:rPr>
            <w:rFonts w:cstheme="minorHAnsi"/>
            <w:color w:val="4472C4" w:themeColor="accent5"/>
            <w:sz w:val="24"/>
            <w:szCs w:val="24"/>
          </w:rPr>
          <w:id w:val="-34274971"/>
          <w:placeholder>
            <w:docPart w:val="DefaultPlaceholder_-1854013440"/>
          </w:placeholder>
          <w:showingPlcHdr/>
          <w:text/>
        </w:sdtPr>
        <w:sdtContent>
          <w:r w:rsidR="000A6BF9" w:rsidRPr="002C098D">
            <w:rPr>
              <w:rStyle w:val="Platzhaltertext"/>
              <w:color w:val="4472C4" w:themeColor="accent5"/>
            </w:rPr>
            <w:t>Klicken oder tippen Sie hier, um Text einzugeben.</w:t>
          </w:r>
        </w:sdtContent>
      </w:sdt>
    </w:p>
    <w:p w14:paraId="79392CB3" w14:textId="77777777" w:rsidR="000C1FB6" w:rsidRDefault="000A6BF9" w:rsidP="000A6BF9">
      <w:pPr>
        <w:spacing w:after="80"/>
        <w:ind w:left="709" w:hanging="142"/>
        <w:jc w:val="both"/>
        <w:rPr>
          <w:rFonts w:cstheme="minorHAnsi"/>
          <w:sz w:val="24"/>
          <w:szCs w:val="24"/>
        </w:rPr>
      </w:pPr>
      <w:r>
        <w:rPr>
          <w:rFonts w:cstheme="minorHAnsi"/>
          <w:sz w:val="24"/>
          <w:szCs w:val="24"/>
        </w:rPr>
        <w:tab/>
        <w:t xml:space="preserve">Folgende Rechte sind betroffen: </w:t>
      </w:r>
    </w:p>
    <w:p w14:paraId="0143CD25" w14:textId="1C0E2580" w:rsidR="000A6BF9" w:rsidRPr="002C098D" w:rsidRDefault="000C1FB6" w:rsidP="000A6BF9">
      <w:pPr>
        <w:spacing w:after="80"/>
        <w:ind w:left="709" w:hanging="142"/>
        <w:jc w:val="both"/>
        <w:rPr>
          <w:rFonts w:cstheme="minorHAnsi"/>
          <w:color w:val="4472C4" w:themeColor="accent5"/>
          <w:sz w:val="24"/>
          <w:szCs w:val="24"/>
        </w:rPr>
      </w:pPr>
      <w:r w:rsidRPr="002C098D">
        <w:rPr>
          <w:rFonts w:cstheme="minorHAnsi"/>
          <w:color w:val="4472C4" w:themeColor="accent5"/>
          <w:sz w:val="24"/>
          <w:szCs w:val="24"/>
        </w:rPr>
        <w:t xml:space="preserve">   </w:t>
      </w:r>
      <w:sdt>
        <w:sdtPr>
          <w:rPr>
            <w:rFonts w:cstheme="minorHAnsi"/>
            <w:color w:val="4472C4" w:themeColor="accent5"/>
            <w:sz w:val="24"/>
            <w:szCs w:val="24"/>
          </w:rPr>
          <w:id w:val="-1983531776"/>
          <w:placeholder>
            <w:docPart w:val="10AF5517F8E14AD9943850AE7ABE5747"/>
          </w:placeholder>
          <w:showingPlcHdr/>
          <w:text/>
        </w:sdtPr>
        <w:sdtContent>
          <w:r w:rsidR="000A6BF9" w:rsidRPr="002C098D">
            <w:rPr>
              <w:rStyle w:val="Platzhaltertext"/>
              <w:color w:val="4472C4" w:themeColor="accent5"/>
            </w:rPr>
            <w:t>Klicken oder tippen Sie hier, um Text einzugeben.</w:t>
          </w:r>
        </w:sdtContent>
      </w:sdt>
    </w:p>
    <w:p w14:paraId="44E3CF21" w14:textId="77777777" w:rsidR="000C1FB6" w:rsidRDefault="00F03F4D" w:rsidP="000A6BF9">
      <w:pPr>
        <w:spacing w:after="80"/>
        <w:ind w:left="709" w:hanging="1"/>
        <w:jc w:val="both"/>
        <w:rPr>
          <w:rFonts w:cstheme="minorHAnsi"/>
          <w:sz w:val="24"/>
          <w:szCs w:val="24"/>
        </w:rPr>
      </w:pPr>
      <w:r>
        <w:rPr>
          <w:rFonts w:cstheme="minorHAnsi"/>
          <w:sz w:val="24"/>
          <w:szCs w:val="24"/>
        </w:rPr>
        <w:t>Das</w:t>
      </w:r>
      <w:r w:rsidR="000A6BF9">
        <w:rPr>
          <w:rFonts w:cstheme="minorHAnsi"/>
          <w:sz w:val="24"/>
          <w:szCs w:val="24"/>
        </w:rPr>
        <w:t xml:space="preserve"> Geheimhaltungsinteresse überwiegt, weil </w:t>
      </w:r>
    </w:p>
    <w:p w14:paraId="2121A88F" w14:textId="65C154EC" w:rsidR="000A6BF9" w:rsidRDefault="00000000" w:rsidP="000A6BF9">
      <w:pPr>
        <w:spacing w:after="80"/>
        <w:ind w:left="709" w:hanging="1"/>
        <w:jc w:val="both"/>
        <w:rPr>
          <w:rFonts w:cstheme="minorHAnsi"/>
          <w:sz w:val="24"/>
          <w:szCs w:val="24"/>
        </w:rPr>
      </w:pPr>
      <w:sdt>
        <w:sdtPr>
          <w:rPr>
            <w:rFonts w:cstheme="minorHAnsi"/>
            <w:sz w:val="24"/>
            <w:szCs w:val="24"/>
          </w:rPr>
          <w:id w:val="306674347"/>
          <w:placeholder>
            <w:docPart w:val="4EC0A0DEB129486E8F1D9930ADEAE3D3"/>
          </w:placeholder>
          <w:showingPlcHdr/>
          <w:text/>
        </w:sdtPr>
        <w:sdtContent>
          <w:r w:rsidR="000A6BF9" w:rsidRPr="002C098D">
            <w:rPr>
              <w:rStyle w:val="Platzhaltertext"/>
              <w:color w:val="4472C4" w:themeColor="accent5"/>
            </w:rPr>
            <w:t>Klicken oder tippen Sie hier, um Text einzugeben.</w:t>
          </w:r>
        </w:sdtContent>
      </w:sdt>
    </w:p>
    <w:p w14:paraId="4D954FC1" w14:textId="73045D10" w:rsidR="000C1FB6" w:rsidRDefault="00766852" w:rsidP="007664C0">
      <w:pPr>
        <w:jc w:val="both"/>
        <w:rPr>
          <w:rFonts w:cstheme="minorHAnsi"/>
          <w:sz w:val="24"/>
          <w:szCs w:val="24"/>
        </w:rPr>
      </w:pPr>
      <w:r>
        <w:rPr>
          <w:rFonts w:cstheme="minorHAnsi"/>
          <w:sz w:val="24"/>
          <w:szCs w:val="24"/>
        </w:rPr>
        <w:br/>
      </w:r>
      <w:r w:rsidR="00F03F4D">
        <w:rPr>
          <w:rFonts w:cstheme="minorHAnsi"/>
          <w:sz w:val="24"/>
          <w:szCs w:val="24"/>
        </w:rPr>
        <w:t>Weitere Anmerkungen</w:t>
      </w:r>
      <w:r w:rsidR="007664C0">
        <w:rPr>
          <w:rFonts w:cstheme="minorHAnsi"/>
          <w:sz w:val="24"/>
          <w:szCs w:val="24"/>
        </w:rPr>
        <w:t xml:space="preserve">: </w:t>
      </w:r>
    </w:p>
    <w:p w14:paraId="234C3E8F" w14:textId="728E0651" w:rsidR="007664C0" w:rsidRPr="002C098D" w:rsidRDefault="00000000" w:rsidP="007664C0">
      <w:pPr>
        <w:jc w:val="both"/>
        <w:rPr>
          <w:rFonts w:cstheme="minorHAnsi"/>
          <w:color w:val="4472C4" w:themeColor="accent5"/>
          <w:sz w:val="24"/>
          <w:szCs w:val="24"/>
        </w:rPr>
      </w:pPr>
      <w:sdt>
        <w:sdtPr>
          <w:rPr>
            <w:rFonts w:cstheme="minorHAnsi"/>
            <w:color w:val="4472C4" w:themeColor="accent5"/>
            <w:sz w:val="24"/>
            <w:szCs w:val="24"/>
          </w:rPr>
          <w:id w:val="-196852691"/>
          <w:placeholder>
            <w:docPart w:val="DefaultPlaceholder_-1854013440"/>
          </w:placeholder>
          <w:showingPlcHdr/>
          <w:text/>
        </w:sdtPr>
        <w:sdtContent>
          <w:r w:rsidR="007664C0" w:rsidRPr="002C098D">
            <w:rPr>
              <w:rStyle w:val="Platzhaltertext"/>
              <w:color w:val="4472C4" w:themeColor="accent5"/>
            </w:rPr>
            <w:t>Klicken oder tippen Sie hier, um Text einzugeben.</w:t>
          </w:r>
        </w:sdtContent>
      </w:sdt>
    </w:p>
    <w:p w14:paraId="4499E9C2" w14:textId="77777777" w:rsidR="000C1FB6" w:rsidRDefault="000C1FB6" w:rsidP="007664C0">
      <w:pPr>
        <w:spacing w:after="0"/>
        <w:jc w:val="both"/>
        <w:rPr>
          <w:rFonts w:cstheme="minorHAnsi"/>
          <w:sz w:val="24"/>
          <w:szCs w:val="24"/>
        </w:rPr>
      </w:pPr>
    </w:p>
    <w:p w14:paraId="089D1211" w14:textId="77777777" w:rsidR="000C1FB6" w:rsidRDefault="000C1FB6" w:rsidP="007664C0">
      <w:pPr>
        <w:spacing w:after="0"/>
        <w:jc w:val="both"/>
        <w:rPr>
          <w:rFonts w:cstheme="minorHAnsi"/>
          <w:sz w:val="24"/>
          <w:szCs w:val="24"/>
        </w:rPr>
      </w:pPr>
    </w:p>
    <w:p w14:paraId="58BE3353" w14:textId="77777777" w:rsidR="000C1FB6" w:rsidRDefault="000C1FB6" w:rsidP="007664C0">
      <w:pPr>
        <w:spacing w:after="0"/>
        <w:jc w:val="both"/>
        <w:rPr>
          <w:rFonts w:cstheme="minorHAnsi"/>
          <w:sz w:val="24"/>
          <w:szCs w:val="24"/>
        </w:rPr>
      </w:pPr>
    </w:p>
    <w:p w14:paraId="5BA56164" w14:textId="77777777" w:rsidR="000C1FB6" w:rsidRDefault="000C1FB6" w:rsidP="007664C0">
      <w:pPr>
        <w:spacing w:after="0"/>
        <w:jc w:val="both"/>
        <w:rPr>
          <w:rFonts w:cstheme="minorHAnsi"/>
          <w:sz w:val="24"/>
          <w:szCs w:val="24"/>
        </w:rPr>
      </w:pPr>
    </w:p>
    <w:p w14:paraId="03C8DA85" w14:textId="77777777" w:rsidR="000C1FB6" w:rsidRDefault="000C1FB6" w:rsidP="007664C0">
      <w:pPr>
        <w:spacing w:after="0"/>
        <w:jc w:val="both"/>
        <w:rPr>
          <w:rFonts w:cstheme="minorHAnsi"/>
          <w:sz w:val="24"/>
          <w:szCs w:val="24"/>
        </w:rPr>
      </w:pPr>
    </w:p>
    <w:p w14:paraId="34E46C2E" w14:textId="77777777" w:rsidR="000C1FB6" w:rsidRDefault="000C1FB6" w:rsidP="007664C0">
      <w:pPr>
        <w:spacing w:after="0"/>
        <w:jc w:val="both"/>
        <w:rPr>
          <w:rFonts w:cstheme="minorHAnsi"/>
          <w:sz w:val="24"/>
          <w:szCs w:val="24"/>
        </w:rPr>
      </w:pPr>
    </w:p>
    <w:p w14:paraId="1B552A67" w14:textId="77777777" w:rsidR="000C1FB6" w:rsidRDefault="000C1FB6" w:rsidP="007664C0">
      <w:pPr>
        <w:spacing w:after="0"/>
        <w:jc w:val="both"/>
        <w:rPr>
          <w:rFonts w:cstheme="minorHAnsi"/>
          <w:sz w:val="24"/>
          <w:szCs w:val="24"/>
        </w:rPr>
      </w:pPr>
    </w:p>
    <w:p w14:paraId="4E226D8D" w14:textId="77777777" w:rsidR="000C1FB6" w:rsidRDefault="000C1FB6" w:rsidP="007664C0">
      <w:pPr>
        <w:spacing w:after="0"/>
        <w:jc w:val="both"/>
        <w:rPr>
          <w:rFonts w:cstheme="minorHAnsi"/>
          <w:sz w:val="24"/>
          <w:szCs w:val="24"/>
        </w:rPr>
      </w:pPr>
    </w:p>
    <w:p w14:paraId="199FAAAD" w14:textId="77777777" w:rsidR="000C1FB6" w:rsidRDefault="000C1FB6" w:rsidP="007664C0">
      <w:pPr>
        <w:spacing w:after="0"/>
        <w:jc w:val="both"/>
        <w:rPr>
          <w:rFonts w:cstheme="minorHAnsi"/>
          <w:sz w:val="24"/>
          <w:szCs w:val="24"/>
        </w:rPr>
      </w:pPr>
    </w:p>
    <w:p w14:paraId="08E25A47" w14:textId="77777777" w:rsidR="000C1FB6" w:rsidRDefault="000C1FB6" w:rsidP="007664C0">
      <w:pPr>
        <w:spacing w:after="0"/>
        <w:jc w:val="both"/>
        <w:rPr>
          <w:rFonts w:cstheme="minorHAnsi"/>
          <w:sz w:val="24"/>
          <w:szCs w:val="24"/>
        </w:rPr>
      </w:pPr>
    </w:p>
    <w:p w14:paraId="23EBC1A8" w14:textId="77777777" w:rsidR="000C1FB6" w:rsidRDefault="000C1FB6" w:rsidP="007664C0">
      <w:pPr>
        <w:spacing w:after="0"/>
        <w:jc w:val="both"/>
        <w:rPr>
          <w:rFonts w:cstheme="minorHAnsi"/>
          <w:sz w:val="24"/>
          <w:szCs w:val="24"/>
        </w:rPr>
      </w:pPr>
    </w:p>
    <w:p w14:paraId="3F08B34D" w14:textId="6EADFDBA" w:rsidR="007664C0" w:rsidRDefault="007664C0" w:rsidP="007664C0">
      <w:pPr>
        <w:spacing w:after="0"/>
        <w:jc w:val="both"/>
        <w:rPr>
          <w:rFonts w:cstheme="minorHAnsi"/>
          <w:sz w:val="24"/>
          <w:szCs w:val="24"/>
        </w:rPr>
      </w:pPr>
      <w:r>
        <w:rPr>
          <w:rFonts w:cstheme="minorHAnsi"/>
          <w:sz w:val="24"/>
          <w:szCs w:val="24"/>
        </w:rPr>
        <w:t>____________________</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______________________</w:t>
      </w:r>
    </w:p>
    <w:p w14:paraId="4BD36DC5" w14:textId="77777777" w:rsidR="007664C0" w:rsidRDefault="007664C0" w:rsidP="007664C0">
      <w:pPr>
        <w:jc w:val="both"/>
        <w:rPr>
          <w:rFonts w:cstheme="minorHAnsi"/>
          <w:sz w:val="24"/>
          <w:szCs w:val="24"/>
        </w:rPr>
      </w:pPr>
      <w:r>
        <w:rPr>
          <w:rFonts w:cstheme="minorHAnsi"/>
          <w:sz w:val="24"/>
          <w:szCs w:val="24"/>
        </w:rPr>
        <w:t>Ort, Datum</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t xml:space="preserve">        Name und Unterschrift</w:t>
      </w:r>
    </w:p>
    <w:sectPr w:rsidR="007664C0" w:rsidSect="000C1FB6">
      <w:headerReference w:type="default" r:id="rId10"/>
      <w:footerReference w:type="default" r:id="rId11"/>
      <w:pgSz w:w="11906" w:h="16838"/>
      <w:pgMar w:top="1854" w:right="1417" w:bottom="1418" w:left="1417" w:header="68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EC0834" w14:textId="77777777" w:rsidR="00AF72A2" w:rsidRDefault="00AF72A2" w:rsidP="00507945">
      <w:pPr>
        <w:spacing w:after="0" w:line="240" w:lineRule="auto"/>
      </w:pPr>
      <w:r>
        <w:separator/>
      </w:r>
    </w:p>
  </w:endnote>
  <w:endnote w:type="continuationSeparator" w:id="0">
    <w:p w14:paraId="38134EF8" w14:textId="77777777" w:rsidR="00AF72A2" w:rsidRDefault="00AF72A2" w:rsidP="005079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951437958"/>
      <w:docPartObj>
        <w:docPartGallery w:val="Page Numbers (Bottom of Page)"/>
        <w:docPartUnique/>
      </w:docPartObj>
    </w:sdtPr>
    <w:sdtContent>
      <w:sdt>
        <w:sdtPr>
          <w:rPr>
            <w:sz w:val="20"/>
            <w:szCs w:val="20"/>
          </w:rPr>
          <w:id w:val="-1769616900"/>
          <w:docPartObj>
            <w:docPartGallery w:val="Page Numbers (Top of Page)"/>
            <w:docPartUnique/>
          </w:docPartObj>
        </w:sdtPr>
        <w:sdtContent>
          <w:p w14:paraId="1F2232E0" w14:textId="77777777" w:rsidR="004A73CB" w:rsidRDefault="004A73CB" w:rsidP="00A06BCD">
            <w:pPr>
              <w:pStyle w:val="Fuzeile"/>
              <w:rPr>
                <w:sz w:val="20"/>
                <w:szCs w:val="20"/>
              </w:rPr>
            </w:pPr>
            <w:r>
              <w:rPr>
                <w:sz w:val="20"/>
                <w:szCs w:val="20"/>
              </w:rPr>
              <w:t xml:space="preserve">Infoblatt </w:t>
            </w:r>
            <w:r w:rsidR="00F03F4D">
              <w:rPr>
                <w:sz w:val="20"/>
                <w:szCs w:val="20"/>
              </w:rPr>
              <w:t>Förderungen</w:t>
            </w:r>
            <w:r>
              <w:rPr>
                <w:sz w:val="20"/>
                <w:szCs w:val="20"/>
              </w:rPr>
              <w:t>;</w:t>
            </w:r>
          </w:p>
          <w:p w14:paraId="7E0682DA" w14:textId="77777777" w:rsidR="004A73CB" w:rsidRPr="00507945" w:rsidRDefault="00B24DBC" w:rsidP="00A06BCD">
            <w:pPr>
              <w:pStyle w:val="Fuzeile"/>
              <w:rPr>
                <w:sz w:val="20"/>
                <w:szCs w:val="20"/>
              </w:rPr>
            </w:pPr>
            <w:r>
              <w:rPr>
                <w:sz w:val="20"/>
                <w:szCs w:val="20"/>
              </w:rPr>
              <w:t>03.09</w:t>
            </w:r>
            <w:r w:rsidR="004A73CB">
              <w:rPr>
                <w:sz w:val="20"/>
                <w:szCs w:val="20"/>
              </w:rPr>
              <w:t>.2025</w:t>
            </w:r>
            <w:r w:rsidR="004A73CB">
              <w:rPr>
                <w:sz w:val="20"/>
                <w:szCs w:val="20"/>
              </w:rPr>
              <w:tab/>
            </w:r>
            <w:r w:rsidR="004A73CB">
              <w:rPr>
                <w:sz w:val="20"/>
                <w:szCs w:val="20"/>
              </w:rPr>
              <w:tab/>
            </w:r>
            <w:r w:rsidR="004A73CB" w:rsidRPr="00507945">
              <w:rPr>
                <w:sz w:val="20"/>
                <w:szCs w:val="20"/>
                <w:lang w:val="de-DE"/>
              </w:rPr>
              <w:t xml:space="preserve">Seite </w:t>
            </w:r>
            <w:r w:rsidR="004A73CB" w:rsidRPr="00507945">
              <w:rPr>
                <w:bCs/>
                <w:sz w:val="20"/>
                <w:szCs w:val="20"/>
              </w:rPr>
              <w:fldChar w:fldCharType="begin"/>
            </w:r>
            <w:r w:rsidR="004A73CB" w:rsidRPr="00507945">
              <w:rPr>
                <w:bCs/>
                <w:sz w:val="20"/>
                <w:szCs w:val="20"/>
              </w:rPr>
              <w:instrText>PAGE</w:instrText>
            </w:r>
            <w:r w:rsidR="004A73CB" w:rsidRPr="00507945">
              <w:rPr>
                <w:bCs/>
                <w:sz w:val="20"/>
                <w:szCs w:val="20"/>
              </w:rPr>
              <w:fldChar w:fldCharType="separate"/>
            </w:r>
            <w:r w:rsidR="00E012D3">
              <w:rPr>
                <w:bCs/>
                <w:noProof/>
                <w:sz w:val="20"/>
                <w:szCs w:val="20"/>
              </w:rPr>
              <w:t>2</w:t>
            </w:r>
            <w:r w:rsidR="004A73CB" w:rsidRPr="00507945">
              <w:rPr>
                <w:bCs/>
                <w:sz w:val="20"/>
                <w:szCs w:val="20"/>
              </w:rPr>
              <w:fldChar w:fldCharType="end"/>
            </w:r>
            <w:r w:rsidR="004A73CB" w:rsidRPr="00507945">
              <w:rPr>
                <w:sz w:val="20"/>
                <w:szCs w:val="20"/>
                <w:lang w:val="de-DE"/>
              </w:rPr>
              <w:t xml:space="preserve"> von </w:t>
            </w:r>
            <w:r w:rsidR="004A73CB" w:rsidRPr="00507945">
              <w:rPr>
                <w:bCs/>
                <w:sz w:val="20"/>
                <w:szCs w:val="20"/>
              </w:rPr>
              <w:fldChar w:fldCharType="begin"/>
            </w:r>
            <w:r w:rsidR="004A73CB" w:rsidRPr="00507945">
              <w:rPr>
                <w:bCs/>
                <w:sz w:val="20"/>
                <w:szCs w:val="20"/>
              </w:rPr>
              <w:instrText>NUMPAGES</w:instrText>
            </w:r>
            <w:r w:rsidR="004A73CB" w:rsidRPr="00507945">
              <w:rPr>
                <w:bCs/>
                <w:sz w:val="20"/>
                <w:szCs w:val="20"/>
              </w:rPr>
              <w:fldChar w:fldCharType="separate"/>
            </w:r>
            <w:r w:rsidR="00E012D3">
              <w:rPr>
                <w:bCs/>
                <w:noProof/>
                <w:sz w:val="20"/>
                <w:szCs w:val="20"/>
              </w:rPr>
              <w:t>2</w:t>
            </w:r>
            <w:r w:rsidR="004A73CB" w:rsidRPr="00507945">
              <w:rPr>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8A9B4E" w14:textId="77777777" w:rsidR="00AF72A2" w:rsidRDefault="00AF72A2" w:rsidP="00507945">
      <w:pPr>
        <w:spacing w:after="0" w:line="240" w:lineRule="auto"/>
      </w:pPr>
      <w:r>
        <w:separator/>
      </w:r>
    </w:p>
  </w:footnote>
  <w:footnote w:type="continuationSeparator" w:id="0">
    <w:p w14:paraId="281ABE4C" w14:textId="77777777" w:rsidR="00AF72A2" w:rsidRDefault="00AF72A2" w:rsidP="005079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B2F8F3" w14:textId="5B1E0FEA" w:rsidR="000C1FB6" w:rsidRDefault="000C1FB6" w:rsidP="000C1FB6">
    <w:pPr>
      <w:pStyle w:val="Kopfzeile"/>
      <w:tabs>
        <w:tab w:val="left" w:pos="6237"/>
      </w:tabs>
    </w:pPr>
    <w:r w:rsidRPr="005B56D6">
      <w:rPr>
        <w:noProof/>
        <w:lang w:eastAsia="de-AT"/>
      </w:rPr>
      <w:drawing>
        <wp:anchor distT="0" distB="0" distL="114300" distR="114300" simplePos="0" relativeHeight="251658240" behindDoc="0" locked="0" layoutInCell="1" allowOverlap="1" wp14:anchorId="2B555F7F" wp14:editId="250905A1">
          <wp:simplePos x="0" y="0"/>
          <wp:positionH relativeFrom="column">
            <wp:posOffset>-277495</wp:posOffset>
          </wp:positionH>
          <wp:positionV relativeFrom="paragraph">
            <wp:posOffset>26670</wp:posOffset>
          </wp:positionV>
          <wp:extent cx="2610287" cy="576000"/>
          <wp:effectExtent l="0" t="0" r="0" b="0"/>
          <wp:wrapNone/>
          <wp:docPr id="142525857" name="Grafik 142525857" descr="Bundesministerium für Wohnen, Kunst, Kultur, Medien und 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BMWKMS_Logo_Office_300.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10287" cy="576000"/>
                  </a:xfrm>
                  <a:prstGeom prst="rect">
                    <a:avLst/>
                  </a:prstGeom>
                </pic:spPr>
              </pic:pic>
            </a:graphicData>
          </a:graphic>
          <wp14:sizeRelH relativeFrom="page">
            <wp14:pctWidth>0</wp14:pctWidth>
          </wp14:sizeRelH>
          <wp14:sizeRelV relativeFrom="page">
            <wp14:pctHeight>0</wp14:pctHeight>
          </wp14:sizeRelV>
        </wp:anchor>
      </w:drawing>
    </w:r>
  </w:p>
  <w:p w14:paraId="33DD9757" w14:textId="77777777" w:rsidR="000C1FB6" w:rsidRDefault="000C1FB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A15E2"/>
    <w:multiLevelType w:val="multilevel"/>
    <w:tmpl w:val="7B2E0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F362A9"/>
    <w:multiLevelType w:val="hybridMultilevel"/>
    <w:tmpl w:val="5E58BD7E"/>
    <w:lvl w:ilvl="0" w:tplc="544EAAA8">
      <w:numFmt w:val="bullet"/>
      <w:lvlText w:val="-"/>
      <w:lvlJc w:val="left"/>
      <w:pPr>
        <w:ind w:left="720"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08414588"/>
    <w:multiLevelType w:val="hybridMultilevel"/>
    <w:tmpl w:val="803A96A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0E811CB4"/>
    <w:multiLevelType w:val="hybridMultilevel"/>
    <w:tmpl w:val="E3DC0D80"/>
    <w:lvl w:ilvl="0" w:tplc="706C5978">
      <w:start w:val="3"/>
      <w:numFmt w:val="bullet"/>
      <w:lvlText w:val=""/>
      <w:lvlJc w:val="left"/>
      <w:pPr>
        <w:ind w:left="720" w:hanging="360"/>
      </w:pPr>
      <w:rPr>
        <w:rFonts w:ascii="Wingdings" w:eastAsiaTheme="minorHAnsi" w:hAnsi="Wingdings" w:cstheme="minorHAns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11023A00"/>
    <w:multiLevelType w:val="hybridMultilevel"/>
    <w:tmpl w:val="EDF8F660"/>
    <w:lvl w:ilvl="0" w:tplc="CDDE61D0">
      <w:numFmt w:val="bullet"/>
      <w:lvlText w:val="-"/>
      <w:lvlJc w:val="left"/>
      <w:pPr>
        <w:ind w:left="720"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20290CB4"/>
    <w:multiLevelType w:val="hybridMultilevel"/>
    <w:tmpl w:val="CB6EF62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6" w15:restartNumberingAfterBreak="0">
    <w:nsid w:val="2D490B61"/>
    <w:multiLevelType w:val="hybridMultilevel"/>
    <w:tmpl w:val="4AFADE50"/>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15:restartNumberingAfterBreak="0">
    <w:nsid w:val="2D4C0692"/>
    <w:multiLevelType w:val="hybridMultilevel"/>
    <w:tmpl w:val="45B000C4"/>
    <w:lvl w:ilvl="0" w:tplc="3DBE1502">
      <w:numFmt w:val="bullet"/>
      <w:lvlText w:val=""/>
      <w:lvlJc w:val="left"/>
      <w:pPr>
        <w:ind w:left="720" w:hanging="360"/>
      </w:pPr>
      <w:rPr>
        <w:rFonts w:ascii="Wingdings" w:eastAsiaTheme="minorHAnsi" w:hAnsi="Wingdings" w:cstheme="minorHAns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32E95EAD"/>
    <w:multiLevelType w:val="hybridMultilevel"/>
    <w:tmpl w:val="CBD43A6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3E0928E0"/>
    <w:multiLevelType w:val="hybridMultilevel"/>
    <w:tmpl w:val="9CAC073C"/>
    <w:lvl w:ilvl="0" w:tplc="D2467E02">
      <w:numFmt w:val="bullet"/>
      <w:lvlText w:val=""/>
      <w:lvlJc w:val="left"/>
      <w:pPr>
        <w:ind w:left="720" w:hanging="360"/>
      </w:pPr>
      <w:rPr>
        <w:rFonts w:ascii="Wingdings" w:eastAsiaTheme="minorHAnsi" w:hAnsi="Wingdings"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3F11240C"/>
    <w:multiLevelType w:val="hybridMultilevel"/>
    <w:tmpl w:val="746CE4FC"/>
    <w:lvl w:ilvl="0" w:tplc="61764BC0">
      <w:start w:val="1"/>
      <w:numFmt w:val="decimal"/>
      <w:lvlText w:val="%1."/>
      <w:lvlJc w:val="left"/>
      <w:pPr>
        <w:ind w:left="720" w:hanging="360"/>
      </w:pPr>
      <w:rPr>
        <w:rFonts w:cstheme="minorBidi" w:hint="default"/>
        <w:sz w:val="22"/>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1" w15:restartNumberingAfterBreak="0">
    <w:nsid w:val="46A27337"/>
    <w:multiLevelType w:val="hybridMultilevel"/>
    <w:tmpl w:val="6C380BEC"/>
    <w:lvl w:ilvl="0" w:tplc="A8D8DA4E">
      <w:start w:val="1"/>
      <w:numFmt w:val="decimal"/>
      <w:lvlText w:val="%1."/>
      <w:lvlJc w:val="left"/>
      <w:pPr>
        <w:ind w:left="720" w:hanging="360"/>
      </w:pPr>
      <w:rPr>
        <w:b/>
      </w:r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4BC34BCB"/>
    <w:multiLevelType w:val="hybridMultilevel"/>
    <w:tmpl w:val="B9ACAE6E"/>
    <w:lvl w:ilvl="0" w:tplc="A8D8DA4E">
      <w:start w:val="1"/>
      <w:numFmt w:val="decimal"/>
      <w:lvlText w:val="%1."/>
      <w:lvlJc w:val="left"/>
      <w:pPr>
        <w:ind w:left="720" w:hanging="360"/>
      </w:pPr>
      <w:rPr>
        <w:b/>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3" w15:restartNumberingAfterBreak="0">
    <w:nsid w:val="50091FF4"/>
    <w:multiLevelType w:val="hybridMultilevel"/>
    <w:tmpl w:val="1CB0165A"/>
    <w:lvl w:ilvl="0" w:tplc="792C2CAC">
      <w:start w:val="3"/>
      <w:numFmt w:val="bullet"/>
      <w:lvlText w:val="-"/>
      <w:lvlJc w:val="left"/>
      <w:pPr>
        <w:ind w:left="720"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5AB46FEC"/>
    <w:multiLevelType w:val="hybridMultilevel"/>
    <w:tmpl w:val="69CAECC2"/>
    <w:lvl w:ilvl="0" w:tplc="C39CD2F4">
      <w:numFmt w:val="bullet"/>
      <w:lvlText w:val=""/>
      <w:lvlJc w:val="left"/>
      <w:pPr>
        <w:ind w:left="720" w:hanging="360"/>
      </w:pPr>
      <w:rPr>
        <w:rFonts w:ascii="Wingdings" w:eastAsiaTheme="minorHAnsi" w:hAnsi="Wingdings" w:cstheme="minorHAnsi"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5ED011D6"/>
    <w:multiLevelType w:val="hybridMultilevel"/>
    <w:tmpl w:val="1504A274"/>
    <w:lvl w:ilvl="0" w:tplc="E89ADD6C">
      <w:start w:val="1"/>
      <w:numFmt w:val="bullet"/>
      <w:lvlText w:val=""/>
      <w:lvlJc w:val="left"/>
      <w:pPr>
        <w:ind w:left="720" w:hanging="360"/>
      </w:pPr>
      <w:rPr>
        <w:rFonts w:ascii="Wingdings" w:eastAsiaTheme="minorHAnsi" w:hAnsi="Wingdings" w:cstheme="minorHAns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74D27621"/>
    <w:multiLevelType w:val="hybridMultilevel"/>
    <w:tmpl w:val="F3A46424"/>
    <w:lvl w:ilvl="0" w:tplc="0C07000F">
      <w:start w:val="1"/>
      <w:numFmt w:val="decimal"/>
      <w:lvlText w:val="%1."/>
      <w:lvlJc w:val="left"/>
      <w:pPr>
        <w:ind w:left="720" w:hanging="360"/>
      </w:pPr>
      <w:rPr>
        <w:rFonts w:hint="default"/>
      </w:r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7" w15:restartNumberingAfterBreak="0">
    <w:nsid w:val="76C94DCF"/>
    <w:multiLevelType w:val="hybridMultilevel"/>
    <w:tmpl w:val="47BEBDDC"/>
    <w:lvl w:ilvl="0" w:tplc="C614683C">
      <w:numFmt w:val="bullet"/>
      <w:lvlText w:val=""/>
      <w:lvlJc w:val="left"/>
      <w:pPr>
        <w:ind w:left="720" w:hanging="360"/>
      </w:pPr>
      <w:rPr>
        <w:rFonts w:ascii="Wingdings" w:eastAsiaTheme="minorHAnsi" w:hAnsi="Wingdings" w:cstheme="minorHAns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15:restartNumberingAfterBreak="0">
    <w:nsid w:val="7EE26D4C"/>
    <w:multiLevelType w:val="hybridMultilevel"/>
    <w:tmpl w:val="A42A57CA"/>
    <w:lvl w:ilvl="0" w:tplc="D99255CA">
      <w:start w:val="3"/>
      <w:numFmt w:val="bullet"/>
      <w:lvlText w:val=""/>
      <w:lvlJc w:val="left"/>
      <w:pPr>
        <w:ind w:left="720" w:hanging="360"/>
      </w:pPr>
      <w:rPr>
        <w:rFonts w:ascii="Wingdings" w:eastAsiaTheme="minorHAnsi" w:hAnsi="Wingdings"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858934911">
    <w:abstractNumId w:val="0"/>
  </w:num>
  <w:num w:numId="2" w16cid:durableId="1714571462">
    <w:abstractNumId w:val="13"/>
  </w:num>
  <w:num w:numId="3" w16cid:durableId="1753306985">
    <w:abstractNumId w:val="14"/>
  </w:num>
  <w:num w:numId="4" w16cid:durableId="514659300">
    <w:abstractNumId w:val="1"/>
  </w:num>
  <w:num w:numId="5" w16cid:durableId="607205320">
    <w:abstractNumId w:val="16"/>
  </w:num>
  <w:num w:numId="6" w16cid:durableId="1704550643">
    <w:abstractNumId w:val="5"/>
  </w:num>
  <w:num w:numId="7" w16cid:durableId="13382628">
    <w:abstractNumId w:val="6"/>
  </w:num>
  <w:num w:numId="8" w16cid:durableId="1590192508">
    <w:abstractNumId w:val="2"/>
  </w:num>
  <w:num w:numId="9" w16cid:durableId="1681851199">
    <w:abstractNumId w:val="18"/>
  </w:num>
  <w:num w:numId="10" w16cid:durableId="939606528">
    <w:abstractNumId w:val="3"/>
  </w:num>
  <w:num w:numId="11" w16cid:durableId="916986035">
    <w:abstractNumId w:val="9"/>
  </w:num>
  <w:num w:numId="12" w16cid:durableId="1589345962">
    <w:abstractNumId w:val="11"/>
  </w:num>
  <w:num w:numId="13" w16cid:durableId="1943419922">
    <w:abstractNumId w:val="12"/>
  </w:num>
  <w:num w:numId="14" w16cid:durableId="1717779705">
    <w:abstractNumId w:val="15"/>
  </w:num>
  <w:num w:numId="15" w16cid:durableId="694237492">
    <w:abstractNumId w:val="8"/>
  </w:num>
  <w:num w:numId="16" w16cid:durableId="1433359536">
    <w:abstractNumId w:val="7"/>
  </w:num>
  <w:num w:numId="17" w16cid:durableId="1204901666">
    <w:abstractNumId w:val="4"/>
  </w:num>
  <w:num w:numId="18" w16cid:durableId="1812021340">
    <w:abstractNumId w:val="17"/>
  </w:num>
  <w:num w:numId="19" w16cid:durableId="175979277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TukvkMqUojpaOJ0VU244uhn8cXPR1ns6V1aH3O14kPsAOpie8XCrwspLWr8WvqloBq2WgM8ZfI/bWUpyIdd6Lg==" w:salt="6zEd6qcR7iMiEzOfZ+vMKQ=="/>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910"/>
    <w:rsid w:val="000055EC"/>
    <w:rsid w:val="00027B5C"/>
    <w:rsid w:val="000331B9"/>
    <w:rsid w:val="000529D3"/>
    <w:rsid w:val="00053512"/>
    <w:rsid w:val="00082036"/>
    <w:rsid w:val="000A6BF9"/>
    <w:rsid w:val="000B7062"/>
    <w:rsid w:val="000C1FB6"/>
    <w:rsid w:val="000D179A"/>
    <w:rsid w:val="000D5F51"/>
    <w:rsid w:val="00101F36"/>
    <w:rsid w:val="00110E6B"/>
    <w:rsid w:val="00136708"/>
    <w:rsid w:val="0014493E"/>
    <w:rsid w:val="00145E4A"/>
    <w:rsid w:val="00146836"/>
    <w:rsid w:val="00153031"/>
    <w:rsid w:val="00162226"/>
    <w:rsid w:val="00165C20"/>
    <w:rsid w:val="00180B98"/>
    <w:rsid w:val="00185B06"/>
    <w:rsid w:val="00190567"/>
    <w:rsid w:val="00196E8B"/>
    <w:rsid w:val="001A0723"/>
    <w:rsid w:val="001A1431"/>
    <w:rsid w:val="001B3C13"/>
    <w:rsid w:val="001D4FA3"/>
    <w:rsid w:val="001F0BE7"/>
    <w:rsid w:val="00203B76"/>
    <w:rsid w:val="00203C2F"/>
    <w:rsid w:val="00216AAB"/>
    <w:rsid w:val="0024219C"/>
    <w:rsid w:val="00255270"/>
    <w:rsid w:val="00263A50"/>
    <w:rsid w:val="002656DD"/>
    <w:rsid w:val="002A12FD"/>
    <w:rsid w:val="002B498A"/>
    <w:rsid w:val="002B5320"/>
    <w:rsid w:val="002B555B"/>
    <w:rsid w:val="002C098D"/>
    <w:rsid w:val="002D7803"/>
    <w:rsid w:val="002E1042"/>
    <w:rsid w:val="002F2516"/>
    <w:rsid w:val="0035722A"/>
    <w:rsid w:val="00367BBB"/>
    <w:rsid w:val="00381940"/>
    <w:rsid w:val="00392561"/>
    <w:rsid w:val="003B2085"/>
    <w:rsid w:val="003C29DB"/>
    <w:rsid w:val="003C3491"/>
    <w:rsid w:val="0041721F"/>
    <w:rsid w:val="00422796"/>
    <w:rsid w:val="00425B86"/>
    <w:rsid w:val="00472AD6"/>
    <w:rsid w:val="004805D4"/>
    <w:rsid w:val="0048141D"/>
    <w:rsid w:val="0048307E"/>
    <w:rsid w:val="004840BF"/>
    <w:rsid w:val="004841DE"/>
    <w:rsid w:val="00486F4C"/>
    <w:rsid w:val="00491591"/>
    <w:rsid w:val="004A73CB"/>
    <w:rsid w:val="004A7B0D"/>
    <w:rsid w:val="004C3872"/>
    <w:rsid w:val="004D65B2"/>
    <w:rsid w:val="004E7652"/>
    <w:rsid w:val="004F1F08"/>
    <w:rsid w:val="004F5741"/>
    <w:rsid w:val="00507945"/>
    <w:rsid w:val="0051220C"/>
    <w:rsid w:val="0051650B"/>
    <w:rsid w:val="00517C85"/>
    <w:rsid w:val="00525CEF"/>
    <w:rsid w:val="00586574"/>
    <w:rsid w:val="005C02F9"/>
    <w:rsid w:val="005D55DB"/>
    <w:rsid w:val="006062AB"/>
    <w:rsid w:val="00651178"/>
    <w:rsid w:val="0065787E"/>
    <w:rsid w:val="0066736F"/>
    <w:rsid w:val="00685549"/>
    <w:rsid w:val="00694637"/>
    <w:rsid w:val="006C54E9"/>
    <w:rsid w:val="006F24FE"/>
    <w:rsid w:val="00725EBF"/>
    <w:rsid w:val="007479F9"/>
    <w:rsid w:val="00750B52"/>
    <w:rsid w:val="0075371C"/>
    <w:rsid w:val="007664C0"/>
    <w:rsid w:val="00766852"/>
    <w:rsid w:val="007A1464"/>
    <w:rsid w:val="007A6E96"/>
    <w:rsid w:val="007C20EB"/>
    <w:rsid w:val="007D6702"/>
    <w:rsid w:val="007E2DBF"/>
    <w:rsid w:val="007E5724"/>
    <w:rsid w:val="008260CD"/>
    <w:rsid w:val="00835344"/>
    <w:rsid w:val="008D0DF9"/>
    <w:rsid w:val="008E4D49"/>
    <w:rsid w:val="008E7BE2"/>
    <w:rsid w:val="008F30DF"/>
    <w:rsid w:val="00906031"/>
    <w:rsid w:val="00921A73"/>
    <w:rsid w:val="00923DAB"/>
    <w:rsid w:val="009328CA"/>
    <w:rsid w:val="00946702"/>
    <w:rsid w:val="00954BA3"/>
    <w:rsid w:val="00955E70"/>
    <w:rsid w:val="00971CB9"/>
    <w:rsid w:val="009A3FCF"/>
    <w:rsid w:val="009E4F5F"/>
    <w:rsid w:val="00A06BCD"/>
    <w:rsid w:val="00A247D6"/>
    <w:rsid w:val="00A33B87"/>
    <w:rsid w:val="00A50860"/>
    <w:rsid w:val="00A72B2C"/>
    <w:rsid w:val="00A93C8D"/>
    <w:rsid w:val="00AB0B7C"/>
    <w:rsid w:val="00AB46E5"/>
    <w:rsid w:val="00AF72A2"/>
    <w:rsid w:val="00B237A9"/>
    <w:rsid w:val="00B24DBC"/>
    <w:rsid w:val="00B27E62"/>
    <w:rsid w:val="00B31D07"/>
    <w:rsid w:val="00B35B34"/>
    <w:rsid w:val="00B40117"/>
    <w:rsid w:val="00B54F46"/>
    <w:rsid w:val="00B95FF0"/>
    <w:rsid w:val="00BC33BF"/>
    <w:rsid w:val="00BC6910"/>
    <w:rsid w:val="00BD5E7B"/>
    <w:rsid w:val="00C72C1D"/>
    <w:rsid w:val="00CC3CC0"/>
    <w:rsid w:val="00CD0B08"/>
    <w:rsid w:val="00CE395B"/>
    <w:rsid w:val="00D1138E"/>
    <w:rsid w:val="00D34D75"/>
    <w:rsid w:val="00D42FB0"/>
    <w:rsid w:val="00D533A0"/>
    <w:rsid w:val="00D561ED"/>
    <w:rsid w:val="00DA34E2"/>
    <w:rsid w:val="00DF16F2"/>
    <w:rsid w:val="00DF6C99"/>
    <w:rsid w:val="00E012D3"/>
    <w:rsid w:val="00E018BF"/>
    <w:rsid w:val="00E0555B"/>
    <w:rsid w:val="00E10B24"/>
    <w:rsid w:val="00E126E3"/>
    <w:rsid w:val="00E31473"/>
    <w:rsid w:val="00E33A82"/>
    <w:rsid w:val="00E6356D"/>
    <w:rsid w:val="00E724C3"/>
    <w:rsid w:val="00EA224A"/>
    <w:rsid w:val="00EA6C46"/>
    <w:rsid w:val="00EC4646"/>
    <w:rsid w:val="00ED25BF"/>
    <w:rsid w:val="00EE242D"/>
    <w:rsid w:val="00EE7FD1"/>
    <w:rsid w:val="00EF6E3B"/>
    <w:rsid w:val="00F03F4D"/>
    <w:rsid w:val="00F231E1"/>
    <w:rsid w:val="00F31EF7"/>
    <w:rsid w:val="00F41F47"/>
    <w:rsid w:val="00F630B8"/>
    <w:rsid w:val="00F679CB"/>
    <w:rsid w:val="00FA4EB7"/>
    <w:rsid w:val="00FC56F0"/>
    <w:rsid w:val="00FE5E1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758E17"/>
  <w15:chartTrackingRefBased/>
  <w15:docId w15:val="{CC517144-B13C-42F8-BF36-C1F0ABE7A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2">
    <w:name w:val="heading 2"/>
    <w:basedOn w:val="Standard"/>
    <w:link w:val="berschrift2Zchn"/>
    <w:uiPriority w:val="9"/>
    <w:qFormat/>
    <w:rsid w:val="00946702"/>
    <w:pPr>
      <w:spacing w:before="100" w:beforeAutospacing="1" w:after="100" w:afterAutospacing="1" w:line="240" w:lineRule="auto"/>
      <w:outlineLvl w:val="1"/>
    </w:pPr>
    <w:rPr>
      <w:rFonts w:ascii="Times New Roman" w:eastAsia="Times New Roman" w:hAnsi="Times New Roman" w:cs="Times New Roman"/>
      <w:b/>
      <w:bCs/>
      <w:sz w:val="36"/>
      <w:szCs w:val="36"/>
      <w:lang w:eastAsia="de-AT"/>
    </w:rPr>
  </w:style>
  <w:style w:type="paragraph" w:styleId="berschrift3">
    <w:name w:val="heading 3"/>
    <w:basedOn w:val="Standard"/>
    <w:next w:val="Standard"/>
    <w:link w:val="berschrift3Zchn"/>
    <w:uiPriority w:val="9"/>
    <w:semiHidden/>
    <w:unhideWhenUsed/>
    <w:qFormat/>
    <w:rsid w:val="0005351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uiPriority w:val="9"/>
    <w:rsid w:val="00946702"/>
    <w:rPr>
      <w:rFonts w:ascii="Times New Roman" w:eastAsia="Times New Roman" w:hAnsi="Times New Roman" w:cs="Times New Roman"/>
      <w:b/>
      <w:bCs/>
      <w:sz w:val="36"/>
      <w:szCs w:val="36"/>
      <w:lang w:eastAsia="de-AT"/>
    </w:rPr>
  </w:style>
  <w:style w:type="character" w:styleId="Hyperlink">
    <w:name w:val="Hyperlink"/>
    <w:basedOn w:val="Absatz-Standardschriftart"/>
    <w:uiPriority w:val="99"/>
    <w:unhideWhenUsed/>
    <w:rsid w:val="00946702"/>
    <w:rPr>
      <w:color w:val="0563C1" w:themeColor="hyperlink"/>
      <w:u w:val="single"/>
    </w:rPr>
  </w:style>
  <w:style w:type="paragraph" w:styleId="Kopfzeile">
    <w:name w:val="header"/>
    <w:basedOn w:val="Standard"/>
    <w:link w:val="KopfzeileZchn"/>
    <w:uiPriority w:val="99"/>
    <w:unhideWhenUsed/>
    <w:rsid w:val="0050794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07945"/>
  </w:style>
  <w:style w:type="paragraph" w:styleId="Fuzeile">
    <w:name w:val="footer"/>
    <w:basedOn w:val="Standard"/>
    <w:link w:val="FuzeileZchn"/>
    <w:uiPriority w:val="99"/>
    <w:unhideWhenUsed/>
    <w:rsid w:val="0050794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507945"/>
  </w:style>
  <w:style w:type="paragraph" w:styleId="Listenabsatz">
    <w:name w:val="List Paragraph"/>
    <w:basedOn w:val="Standard"/>
    <w:uiPriority w:val="34"/>
    <w:qFormat/>
    <w:rsid w:val="003C3491"/>
    <w:pPr>
      <w:ind w:left="720"/>
      <w:contextualSpacing/>
    </w:pPr>
  </w:style>
  <w:style w:type="paragraph" w:styleId="Funotentext">
    <w:name w:val="footnote text"/>
    <w:basedOn w:val="Standard"/>
    <w:link w:val="FunotentextZchn"/>
    <w:uiPriority w:val="99"/>
    <w:semiHidden/>
    <w:unhideWhenUsed/>
    <w:rsid w:val="00D42FB0"/>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D42FB0"/>
    <w:rPr>
      <w:sz w:val="20"/>
      <w:szCs w:val="20"/>
    </w:rPr>
  </w:style>
  <w:style w:type="character" w:styleId="Funotenzeichen">
    <w:name w:val="footnote reference"/>
    <w:basedOn w:val="Absatz-Standardschriftart"/>
    <w:uiPriority w:val="99"/>
    <w:semiHidden/>
    <w:unhideWhenUsed/>
    <w:rsid w:val="00D42FB0"/>
    <w:rPr>
      <w:vertAlign w:val="superscript"/>
    </w:rPr>
  </w:style>
  <w:style w:type="character" w:customStyle="1" w:styleId="berschrift3Zchn">
    <w:name w:val="Überschrift 3 Zchn"/>
    <w:basedOn w:val="Absatz-Standardschriftart"/>
    <w:link w:val="berschrift3"/>
    <w:uiPriority w:val="9"/>
    <w:semiHidden/>
    <w:rsid w:val="00053512"/>
    <w:rPr>
      <w:rFonts w:asciiTheme="majorHAnsi" w:eastAsiaTheme="majorEastAsia" w:hAnsiTheme="majorHAnsi" w:cstheme="majorBidi"/>
      <w:color w:val="1F4D78" w:themeColor="accent1" w:themeShade="7F"/>
      <w:sz w:val="24"/>
      <w:szCs w:val="24"/>
    </w:rPr>
  </w:style>
  <w:style w:type="paragraph" w:styleId="Sprechblasentext">
    <w:name w:val="Balloon Text"/>
    <w:basedOn w:val="Standard"/>
    <w:link w:val="SprechblasentextZchn"/>
    <w:uiPriority w:val="99"/>
    <w:semiHidden/>
    <w:unhideWhenUsed/>
    <w:rsid w:val="007E2DB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E2DBF"/>
    <w:rPr>
      <w:rFonts w:ascii="Segoe UI" w:hAnsi="Segoe UI" w:cs="Segoe UI"/>
      <w:sz w:val="18"/>
      <w:szCs w:val="18"/>
    </w:rPr>
  </w:style>
  <w:style w:type="character" w:styleId="BesuchterLink">
    <w:name w:val="FollowedHyperlink"/>
    <w:basedOn w:val="Absatz-Standardschriftart"/>
    <w:uiPriority w:val="99"/>
    <w:semiHidden/>
    <w:unhideWhenUsed/>
    <w:rsid w:val="0024219C"/>
    <w:rPr>
      <w:color w:val="954F72" w:themeColor="followedHyperlink"/>
      <w:u w:val="single"/>
    </w:rPr>
  </w:style>
  <w:style w:type="character" w:styleId="Platzhaltertext">
    <w:name w:val="Placeholder Text"/>
    <w:basedOn w:val="Absatz-Standardschriftart"/>
    <w:uiPriority w:val="99"/>
    <w:semiHidden/>
    <w:rsid w:val="007664C0"/>
    <w:rPr>
      <w:color w:val="808080"/>
    </w:rPr>
  </w:style>
  <w:style w:type="table" w:styleId="Tabellenraster">
    <w:name w:val="Table Grid"/>
    <w:basedOn w:val="NormaleTabelle"/>
    <w:uiPriority w:val="39"/>
    <w:rsid w:val="000C1F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387765">
      <w:bodyDiv w:val="1"/>
      <w:marLeft w:val="0"/>
      <w:marRight w:val="0"/>
      <w:marTop w:val="0"/>
      <w:marBottom w:val="0"/>
      <w:divBdr>
        <w:top w:val="none" w:sz="0" w:space="0" w:color="auto"/>
        <w:left w:val="none" w:sz="0" w:space="0" w:color="auto"/>
        <w:bottom w:val="none" w:sz="0" w:space="0" w:color="auto"/>
        <w:right w:val="none" w:sz="0" w:space="0" w:color="auto"/>
      </w:divBdr>
    </w:div>
    <w:div w:id="1195927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www.data.gv.a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Allgemein"/>
          <w:gallery w:val="placeholder"/>
        </w:category>
        <w:types>
          <w:type w:val="bbPlcHdr"/>
        </w:types>
        <w:behaviors>
          <w:behavior w:val="content"/>
        </w:behaviors>
        <w:guid w:val="{252DCDC0-0EB1-451B-88AC-6F03CA46B5A4}"/>
      </w:docPartPr>
      <w:docPartBody>
        <w:p w:rsidR="00612DEF" w:rsidRDefault="00C24E4C">
          <w:r w:rsidRPr="009307B0">
            <w:rPr>
              <w:rStyle w:val="Platzhaltertext"/>
            </w:rPr>
            <w:t>Klicken oder tippen Sie hier, um Text einzugeben.</w:t>
          </w:r>
        </w:p>
      </w:docPartBody>
    </w:docPart>
    <w:docPart>
      <w:docPartPr>
        <w:name w:val="0754C49D8179418BB37C752991891634"/>
        <w:category>
          <w:name w:val="Allgemein"/>
          <w:gallery w:val="placeholder"/>
        </w:category>
        <w:types>
          <w:type w:val="bbPlcHdr"/>
        </w:types>
        <w:behaviors>
          <w:behavior w:val="content"/>
        </w:behaviors>
        <w:guid w:val="{5AE10F9A-32C3-49D1-AD90-F3C39BF53100}"/>
      </w:docPartPr>
      <w:docPartBody>
        <w:p w:rsidR="00612DEF" w:rsidRDefault="00C24E4C" w:rsidP="00C24E4C">
          <w:pPr>
            <w:pStyle w:val="0754C49D8179418BB37C752991891634"/>
          </w:pPr>
          <w:r w:rsidRPr="009307B0">
            <w:rPr>
              <w:rStyle w:val="Platzhaltertext"/>
            </w:rPr>
            <w:t>Klicken oder tippen Sie hier, um Text einzugeben.</w:t>
          </w:r>
        </w:p>
      </w:docPartBody>
    </w:docPart>
    <w:docPart>
      <w:docPartPr>
        <w:name w:val="8DEE8C22591B4E979093EF4424DD3CB7"/>
        <w:category>
          <w:name w:val="Allgemein"/>
          <w:gallery w:val="placeholder"/>
        </w:category>
        <w:types>
          <w:type w:val="bbPlcHdr"/>
        </w:types>
        <w:behaviors>
          <w:behavior w:val="content"/>
        </w:behaviors>
        <w:guid w:val="{B6933926-BB85-45CF-B345-C89B384ED30F}"/>
      </w:docPartPr>
      <w:docPartBody>
        <w:p w:rsidR="00612DEF" w:rsidRDefault="00C24E4C" w:rsidP="00C24E4C">
          <w:pPr>
            <w:pStyle w:val="8DEE8C22591B4E979093EF4424DD3CB7"/>
          </w:pPr>
          <w:r w:rsidRPr="009307B0">
            <w:rPr>
              <w:rStyle w:val="Platzhaltertext"/>
            </w:rPr>
            <w:t>Klicken oder tippen Sie hier, um Text einzugeben.</w:t>
          </w:r>
        </w:p>
      </w:docPartBody>
    </w:docPart>
    <w:docPart>
      <w:docPartPr>
        <w:name w:val="01C723BAFD864576B1458B927427389D"/>
        <w:category>
          <w:name w:val="Allgemein"/>
          <w:gallery w:val="placeholder"/>
        </w:category>
        <w:types>
          <w:type w:val="bbPlcHdr"/>
        </w:types>
        <w:behaviors>
          <w:behavior w:val="content"/>
        </w:behaviors>
        <w:guid w:val="{B707016E-8C30-4143-834F-6773B240C139}"/>
      </w:docPartPr>
      <w:docPartBody>
        <w:p w:rsidR="00612DEF" w:rsidRDefault="00C24E4C" w:rsidP="00C24E4C">
          <w:pPr>
            <w:pStyle w:val="01C723BAFD864576B1458B927427389D"/>
          </w:pPr>
          <w:r w:rsidRPr="009307B0">
            <w:rPr>
              <w:rStyle w:val="Platzhaltertext"/>
            </w:rPr>
            <w:t>Klicken oder tippen Sie hier, um Text einzugeben.</w:t>
          </w:r>
        </w:p>
      </w:docPartBody>
    </w:docPart>
    <w:docPart>
      <w:docPartPr>
        <w:name w:val="10AF5517F8E14AD9943850AE7ABE5747"/>
        <w:category>
          <w:name w:val="Allgemein"/>
          <w:gallery w:val="placeholder"/>
        </w:category>
        <w:types>
          <w:type w:val="bbPlcHdr"/>
        </w:types>
        <w:behaviors>
          <w:behavior w:val="content"/>
        </w:behaviors>
        <w:guid w:val="{8DEF57E4-9614-41C7-8D9B-875448B01739}"/>
      </w:docPartPr>
      <w:docPartBody>
        <w:p w:rsidR="000166E3" w:rsidRDefault="00612DEF" w:rsidP="00612DEF">
          <w:pPr>
            <w:pStyle w:val="10AF5517F8E14AD9943850AE7ABE5747"/>
          </w:pPr>
          <w:r w:rsidRPr="009307B0">
            <w:rPr>
              <w:rStyle w:val="Platzhaltertext"/>
            </w:rPr>
            <w:t>Klicken oder tippen Sie hier, um Text einzugeben.</w:t>
          </w:r>
        </w:p>
      </w:docPartBody>
    </w:docPart>
    <w:docPart>
      <w:docPartPr>
        <w:name w:val="4EC0A0DEB129486E8F1D9930ADEAE3D3"/>
        <w:category>
          <w:name w:val="Allgemein"/>
          <w:gallery w:val="placeholder"/>
        </w:category>
        <w:types>
          <w:type w:val="bbPlcHdr"/>
        </w:types>
        <w:behaviors>
          <w:behavior w:val="content"/>
        </w:behaviors>
        <w:guid w:val="{C1982FB4-FEFA-4FD6-8FD9-B832728BF380}"/>
      </w:docPartPr>
      <w:docPartBody>
        <w:p w:rsidR="000166E3" w:rsidRDefault="00612DEF" w:rsidP="00612DEF">
          <w:pPr>
            <w:pStyle w:val="4EC0A0DEB129486E8F1D9930ADEAE3D3"/>
          </w:pPr>
          <w:r w:rsidRPr="009307B0">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4E4C"/>
    <w:rsid w:val="000166E3"/>
    <w:rsid w:val="00054FC4"/>
    <w:rsid w:val="001466DB"/>
    <w:rsid w:val="00153031"/>
    <w:rsid w:val="003943C8"/>
    <w:rsid w:val="00395E41"/>
    <w:rsid w:val="004110AC"/>
    <w:rsid w:val="00573C82"/>
    <w:rsid w:val="00612DEF"/>
    <w:rsid w:val="00707C0A"/>
    <w:rsid w:val="007D2D56"/>
    <w:rsid w:val="00AB46E5"/>
    <w:rsid w:val="00B95FF0"/>
    <w:rsid w:val="00C24E4C"/>
    <w:rsid w:val="00CB75AA"/>
    <w:rsid w:val="00CC072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612DEF"/>
    <w:rPr>
      <w:color w:val="808080"/>
    </w:rPr>
  </w:style>
  <w:style w:type="paragraph" w:customStyle="1" w:styleId="0754C49D8179418BB37C752991891634">
    <w:name w:val="0754C49D8179418BB37C752991891634"/>
    <w:rsid w:val="00C24E4C"/>
  </w:style>
  <w:style w:type="paragraph" w:customStyle="1" w:styleId="8DEE8C22591B4E979093EF4424DD3CB7">
    <w:name w:val="8DEE8C22591B4E979093EF4424DD3CB7"/>
    <w:rsid w:val="00C24E4C"/>
  </w:style>
  <w:style w:type="paragraph" w:customStyle="1" w:styleId="01C723BAFD864576B1458B927427389D">
    <w:name w:val="01C723BAFD864576B1458B927427389D"/>
    <w:rsid w:val="00C24E4C"/>
  </w:style>
  <w:style w:type="paragraph" w:customStyle="1" w:styleId="10AF5517F8E14AD9943850AE7ABE5747">
    <w:name w:val="10AF5517F8E14AD9943850AE7ABE5747"/>
    <w:rsid w:val="00612DEF"/>
  </w:style>
  <w:style w:type="paragraph" w:customStyle="1" w:styleId="4EC0A0DEB129486E8F1D9930ADEAE3D3">
    <w:name w:val="4EC0A0DEB129486E8F1D9930ADEAE3D3"/>
    <w:rsid w:val="00612DE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catsources="">
  <f:record>
    <f:field ref="BMFCONFIG_3000_109_BMFDocProperty" text=""/>
    <f:field ref="doc_FSCFOLIO_1_1001_FieldDocumentNumber" text=""/>
    <f:field ref="doc_FSCFOLIO_1_1001_FieldSubject" text=""/>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ichael Mensing, BEd. BSc"/>
    <f:field ref="FSCFOLIO_1_1001_FieldCurrentDate" text="28.10.2025 11:05"/>
    <f:field ref="objvalidfrom" date="" text=""/>
    <f:field ref="objvalidto" date="" text=""/>
    <f:field ref="FSCFOLIO_1_1001_FieldReleasedVersionDate" text=""/>
    <f:field ref="FSCFOLIO_1_1001_FieldReleasedVersionNr" text=""/>
    <f:field ref="CCAPRECONFIG_15_1001_Objektname" text="Muster Infoblatt für Förderungen"/>
    <f:field ref="CCAPRECONFIG_15_1001_Objektname" text="Muster Infoblatt für Förderungen"/>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Dampfischiffstraße 4, 103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Muster Infoblatt für Förderungen" edit="true"/>
    <f:field ref="objsubject" text=""/>
    <f:field ref="objcreatedby" text="Silvester, Nina, Mag."/>
    <f:field ref="objcreatedat" date="2025-08-21T14:12:13" text="21.08.2025 14:12:13"/>
    <f:field ref="objchangedby" text="Silvester, Nina, Mag."/>
    <f:field ref="objmodifiedat" date="2025-09-03T13:22:58" text="03.09.2025 13:22:58"/>
    <f:field ref="objprimaryrelated__0_objname" text="02_Muster" edit="true"/>
    <f:field ref="objprimaryrelated__0_objsubject" text=""/>
    <f:field ref="objprimaryrelated__0_objcreatedby" text="Silvester, Nina, Mag."/>
    <f:field ref="objprimaryrelated__0_objcreatedat" date="2025-07-29T12:09:06" text="29.07.2025 12:09:06"/>
    <f:field ref="objprimaryrelated__0_objchangedby" text="Müllner-Schaidl, Alina, Mag."/>
    <f:field ref="objprimaryrelated__0_objmodifiedat" date="2025-10-13T11:48:43" text="13.10.2025 11:48:43"/>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display text="Ursprungsort">
    <f:field ref="objprimaryrelated__0_objname" text="Name"/>
    <f:field ref="objprimaryrelated__0_objsubject" text="Anmerkungen"/>
    <f:field ref="objprimaryrelated__0_objcreatedby" text="Erzeugt von"/>
    <f:field ref="objprimaryrelated__0_objcreatedat" text="Erzeugt am/um"/>
    <f:field ref="objprimaryrelated__0_objchangedby" text="Letzte Änderung von"/>
    <f:field ref="objprimaryrelated__0_objmodifiedat" text="Letzte Änderung am/um"/>
  </f:display>
  <f:identities>{"BMFCONFIG_3000_109":{"BMFDocProperty":null},"FSCFOLIO_1_1001":{"FieldDocumentNumber":null,"FieldSubject":null,"SignaturesFldCtx":null,"FieldLastSignature":null,"FieldLastSignatureBy":null,"FieldLastSignatureAt":null,"FieldLastSignatureRemark":null,"FieldCurrentUser":null,"FieldCurrentDate":null,"FieldReleasedVersionDate":null,"FieldReleasedVersionNr":null},"_":{"doc":null,"objvalidfrom":null,"objvalidto":null,"objname":null,"objsubject":null,"objcreatedby":null,"objcreatedat":null,"objchangedby":null,"objmodifiedat":null,"objprimaryrelated":null,"_0":null},"CCAPRECONFIG_15_1001":{"Objektname":null},"EIBPRECONFIG_1_1001":{"FieldEIBAttachments":null,"FieldEIBNextFiles":null,"FieldEIBPreviousFiles":null,"FieldEIBRelatedFiles":null,"FieldEIBCompletedOrdinals":null,"FieldEIBOUAddr":null,"FieldEIBRecipients":null,"FieldEIBSignatures":null,"FieldCCAAddrAbschriftsbemerkung":null,"FieldCCAAddrAdresse":null,"FieldCCAAddrPostalischeAdresse":null,"FieldCCAIncomingSubject":null,"FieldCCAPersonalSubjAddress":null,"FieldCCASubfileSubject":null,"FieldCCASubject":null},"EIBVFGH_15_1700":{"FieldPartPlaintiffList":null,"FieldGoesOutToList":null},"CUSTOMIZATIONRESSORTBMF_103_2800":{"FieldRecipientsEmailBMF":null}}</f:identities>
  <f:translations>{}</f:translations>
</f:fields>
</file>

<file path=customXml/itemProps1.xml><?xml version="1.0" encoding="utf-8"?>
<ds:datastoreItem xmlns:ds="http://schemas.openxmlformats.org/officeDocument/2006/customXml" ds:itemID="{26D4027A-46E5-42D2-AE07-855AE0EFD82C}">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614</Words>
  <Characters>3874</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
    </vt:vector>
  </TitlesOfParts>
  <Company>Bundesrechenzentrum GmbH</Company>
  <LinksUpToDate>false</LinksUpToDate>
  <CharactersWithSpaces>4480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Müllner-Schaidl Alina</dc:creator>
  <cp:keywords/>
  <dc:description/>
  <cp:lastModifiedBy>Erb Alexander</cp:lastModifiedBy>
  <cp:revision>5</cp:revision>
  <cp:lastPrinted>2024-11-04T16:42:00Z</cp:lastPrinted>
  <dcterms:created xsi:type="dcterms:W3CDTF">2025-11-03T07:45:00Z</dcterms:created>
  <dcterms:modified xsi:type="dcterms:W3CDTF">2025-11-05T11:34:00Z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APConfigSettingsSC@101.9800:FMM_ABP_NUMMER">
    <vt:lpwstr/>
  </property>
  <property fmtid="{D5CDD505-2E9C-101B-9397-08002B2CF9AE}" pid="3" name="FSC#SAPConfigSettingsSC@101.9800:FMM_ABLEHNGRUND">
    <vt:lpwstr/>
  </property>
  <property fmtid="{D5CDD505-2E9C-101B-9397-08002B2CF9AE}" pid="4" name="FSC#SAPConfigSettingsSC@101.9800:FMM_ADRESSE_ALLGEMEINES_SCHREIBEN">
    <vt:lpwstr/>
  </property>
  <property fmtid="{D5CDD505-2E9C-101B-9397-08002B2CF9AE}" pid="5" name="FSC#SAPConfigSettingsSC@101.9800:FMM_GRANTOR_ADDRESS">
    <vt:lpwstr/>
  </property>
  <property fmtid="{D5CDD505-2E9C-101B-9397-08002B2CF9AE}" pid="6" name="FSC#SAPConfigSettingsSC@101.9800:FMM_BIC_ALTERNATIV">
    <vt:lpwstr/>
  </property>
  <property fmtid="{D5CDD505-2E9C-101B-9397-08002B2CF9AE}" pid="7" name="FSC#SAPConfigSettingsSC@101.9800:FMM_IBAN_ALTERNATIV">
    <vt:lpwstr/>
  </property>
  <property fmtid="{D5CDD505-2E9C-101B-9397-08002B2CF9AE}" pid="8" name="FSC#SAPConfigSettingsSC@101.9800:FMM_CONTACT_PERSON">
    <vt:lpwstr/>
  </property>
  <property fmtid="{D5CDD505-2E9C-101B-9397-08002B2CF9AE}" pid="9" name="FSC#SAPConfigSettingsSC@101.9800:FMM_ANTRAGSBESCHREIBUNG">
    <vt:lpwstr/>
  </property>
  <property fmtid="{D5CDD505-2E9C-101B-9397-08002B2CF9AE}" pid="10" name="FSC#SAPConfigSettingsSC@101.9800:FMM_ZANTRAGDATUM">
    <vt:lpwstr/>
  </property>
  <property fmtid="{D5CDD505-2E9C-101B-9397-08002B2CF9AE}" pid="11" name="FSC#SAPConfigSettingsSC@101.9800:FMM_ANZAHL_DER_POS_ANTRAG">
    <vt:lpwstr/>
  </property>
  <property fmtid="{D5CDD505-2E9C-101B-9397-08002B2CF9AE}" pid="12" name="FSC#SAPConfigSettingsSC@101.9800:FMM_ANZAHL_DER_POS_BEWILLIGUNG">
    <vt:lpwstr/>
  </property>
  <property fmtid="{D5CDD505-2E9C-101B-9397-08002B2CF9AE}" pid="13" name="FSC#SAPConfigSettingsSC@101.9800:FMM_AUFWANDSART_ID">
    <vt:lpwstr/>
  </property>
  <property fmtid="{D5CDD505-2E9C-101B-9397-08002B2CF9AE}" pid="14" name="FSC#SAPConfigSettingsSC@101.9800:FMM_AUFWANDSART_TEXT">
    <vt:lpwstr/>
  </property>
  <property fmtid="{D5CDD505-2E9C-101B-9397-08002B2CF9AE}" pid="15" name="FSC#SAPConfigSettingsSC@101.9800:FMM_SWIFT_BIC">
    <vt:lpwstr/>
  </property>
  <property fmtid="{D5CDD505-2E9C-101B-9397-08002B2CF9AE}" pid="16" name="FSC#SAPConfigSettingsSC@101.9800:FMM_IBAN">
    <vt:lpwstr/>
  </property>
  <property fmtid="{D5CDD505-2E9C-101B-9397-08002B2CF9AE}" pid="17" name="FSC#SAPConfigSettingsSC@101.9800:FMM_BEANTRAGTER_BETRAG">
    <vt:lpwstr/>
  </property>
  <property fmtid="{D5CDD505-2E9C-101B-9397-08002B2CF9AE}" pid="18" name="FSC#SAPConfigSettingsSC@101.9800:FMM_BEANTRAGTER_BETRAG_WORT">
    <vt:lpwstr/>
  </property>
  <property fmtid="{D5CDD505-2E9C-101B-9397-08002B2CF9AE}" pid="19" name="FSC#SAPConfigSettingsSC@101.9800:FMM_BILL_DATE">
    <vt:lpwstr/>
  </property>
  <property fmtid="{D5CDD505-2E9C-101B-9397-08002B2CF9AE}" pid="20" name="FSC#SAPConfigSettingsSC@101.9800:FMM_DATUM_DES_ANSUCHENS">
    <vt:lpwstr/>
  </property>
  <property fmtid="{D5CDD505-2E9C-101B-9397-08002B2CF9AE}" pid="21" name="FSC#SAPConfigSettingsSC@101.9800:FMM_ERGEBNIS_DER_ANTRAGSPRUEFUNG">
    <vt:lpwstr/>
  </property>
  <property fmtid="{D5CDD505-2E9C-101B-9397-08002B2CF9AE}" pid="22" name="FSC#SAPConfigSettingsSC@101.9800:FMM_ERSTELLUNGSDATUM_PLUS_35T">
    <vt:lpwstr/>
  </property>
  <property fmtid="{D5CDD505-2E9C-101B-9397-08002B2CF9AE}" pid="23" name="FSC#SAPConfigSettingsSC@101.9800:FMM_EXT_KEY">
    <vt:lpwstr/>
  </property>
  <property fmtid="{D5CDD505-2E9C-101B-9397-08002B2CF9AE}" pid="24" name="FSC#SAPConfigSettingsSC@101.9800:FMM_VORGESCHLAGENER_BETRAG">
    <vt:lpwstr/>
  </property>
  <property fmtid="{D5CDD505-2E9C-101B-9397-08002B2CF9AE}" pid="25" name="FSC#SAPConfigSettingsSC@101.9800:FMM_GRANTOR">
    <vt:lpwstr/>
  </property>
  <property fmtid="{D5CDD505-2E9C-101B-9397-08002B2CF9AE}" pid="26" name="FSC#SAPConfigSettingsSC@101.9800:FMM_GRM_VAL_TO">
    <vt:lpwstr/>
  </property>
  <property fmtid="{D5CDD505-2E9C-101B-9397-08002B2CF9AE}" pid="27" name="FSC#SAPConfigSettingsSC@101.9800:FMM_GRM_VAL_FROM">
    <vt:lpwstr/>
  </property>
  <property fmtid="{D5CDD505-2E9C-101B-9397-08002B2CF9AE}" pid="28" name="FSC#SAPConfigSettingsSC@101.9800:FMM_FREITEXT_ALLGEMEINES_SCHREIBEN">
    <vt:lpwstr/>
  </property>
  <property fmtid="{D5CDD505-2E9C-101B-9397-08002B2CF9AE}" pid="29" name="FSC#SAPConfigSettingsSC@101.9800:FMM_GESAMTBETRAG">
    <vt:lpwstr/>
  </property>
  <property fmtid="{D5CDD505-2E9C-101B-9397-08002B2CF9AE}" pid="30" name="FSC#SAPConfigSettingsSC@101.9800:FMM_GESAMTBETRAG_WORT">
    <vt:lpwstr/>
  </property>
  <property fmtid="{D5CDD505-2E9C-101B-9397-08002B2CF9AE}" pid="31" name="FSC#SAPConfigSettingsSC@101.9800:FMM_GESAMTPROJEKTSUMME">
    <vt:lpwstr/>
  </property>
  <property fmtid="{D5CDD505-2E9C-101B-9397-08002B2CF9AE}" pid="32" name="FSC#SAPConfigSettingsSC@101.9800:FMM_GESAMTPROJEKTSUMME_WORT">
    <vt:lpwstr/>
  </property>
  <property fmtid="{D5CDD505-2E9C-101B-9397-08002B2CF9AE}" pid="33" name="FSC#SAPConfigSettingsSC@101.9800:FMM_GESCHAEFTSZAHL">
    <vt:lpwstr/>
  </property>
  <property fmtid="{D5CDD505-2E9C-101B-9397-08002B2CF9AE}" pid="34" name="FSC#SAPConfigSettingsSC@101.9800:FMM_GRANTOR_ID">
    <vt:lpwstr/>
  </property>
  <property fmtid="{D5CDD505-2E9C-101B-9397-08002B2CF9AE}" pid="35" name="FSC#SAPConfigSettingsSC@101.9800:FMM_MITTELBINDUNG">
    <vt:lpwstr/>
  </property>
  <property fmtid="{D5CDD505-2E9C-101B-9397-08002B2CF9AE}" pid="36" name="FSC#SAPConfigSettingsSC@101.9800:FMM_MITTELVORBINDUNG">
    <vt:lpwstr/>
  </property>
  <property fmtid="{D5CDD505-2E9C-101B-9397-08002B2CF9AE}" pid="37" name="FSC#SAPConfigSettingsSC@101.9800:FMM_1_NACHTRAG">
    <vt:lpwstr/>
  </property>
  <property fmtid="{D5CDD505-2E9C-101B-9397-08002B2CF9AE}" pid="38" name="FSC#SAPConfigSettingsSC@101.9800:FMM_2_NACHTRAG">
    <vt:lpwstr/>
  </property>
  <property fmtid="{D5CDD505-2E9C-101B-9397-08002B2CF9AE}" pid="39" name="FSC#SAPConfigSettingsSC@101.9800:FMM_VERTRAG_FOERDERBARE_KOSTEN">
    <vt:lpwstr/>
  </property>
  <property fmtid="{D5CDD505-2E9C-101B-9397-08002B2CF9AE}" pid="40" name="FSC#SAPConfigSettingsSC@101.9800:FMM_VERTRAG_NICHT_FOERDERBARE_KOSTEN">
    <vt:lpwstr/>
  </property>
  <property fmtid="{D5CDD505-2E9C-101B-9397-08002B2CF9AE}" pid="41" name="FSC#SAPConfigSettingsSC@101.9800:FMM_SERVICE_ORG_TEXT">
    <vt:lpwstr/>
  </property>
  <property fmtid="{D5CDD505-2E9C-101B-9397-08002B2CF9AE}" pid="42" name="FSC#SAPConfigSettingsSC@101.9800:FMM_SERVICE_ORG_ID">
    <vt:lpwstr/>
  </property>
  <property fmtid="{D5CDD505-2E9C-101B-9397-08002B2CF9AE}" pid="43" name="FSC#SAPConfigSettingsSC@101.9800:FMM_SERVICE_ORG_SHORT">
    <vt:lpwstr/>
  </property>
  <property fmtid="{D5CDD505-2E9C-101B-9397-08002B2CF9AE}" pid="44" name="FSC#SAPConfigSettingsSC@101.9800:FMM_POSITIONS">
    <vt:lpwstr/>
  </property>
  <property fmtid="{D5CDD505-2E9C-101B-9397-08002B2CF9AE}" pid="45" name="FSC#SAPConfigSettingsSC@101.9800:FMM_POSITIONS_AGREEMENT">
    <vt:lpwstr/>
  </property>
  <property fmtid="{D5CDD505-2E9C-101B-9397-08002B2CF9AE}" pid="46" name="FSC#SAPConfigSettingsSC@101.9800:FMM_POSITIONS_APPLICATION">
    <vt:lpwstr/>
  </property>
  <property fmtid="{D5CDD505-2E9C-101B-9397-08002B2CF9AE}" pid="47" name="FSC#SAPConfigSettingsSC@101.9800:FMM_PROGRAM_ID">
    <vt:lpwstr/>
  </property>
  <property fmtid="{D5CDD505-2E9C-101B-9397-08002B2CF9AE}" pid="48" name="FSC#SAPConfigSettingsSC@101.9800:FMM_PROGRAM_NAME">
    <vt:lpwstr/>
  </property>
  <property fmtid="{D5CDD505-2E9C-101B-9397-08002B2CF9AE}" pid="49" name="FSC#SAPConfigSettingsSC@101.9800:FMM_VERTRAG_PROJEKTBESCHREIBUNG">
    <vt:lpwstr/>
  </property>
  <property fmtid="{D5CDD505-2E9C-101B-9397-08002B2CF9AE}" pid="50" name="FSC#SAPConfigSettingsSC@101.9800:FMM_PROJEKTZEITRAUM_BIS_PLUS_1M">
    <vt:lpwstr/>
  </property>
  <property fmtid="{D5CDD505-2E9C-101B-9397-08002B2CF9AE}" pid="51" name="FSC#SAPConfigSettingsSC@101.9800:FMM_PROJEKTZEITRAUM_BIS_PLUS_3M">
    <vt:lpwstr/>
  </property>
  <property fmtid="{D5CDD505-2E9C-101B-9397-08002B2CF9AE}" pid="52" name="FSC#SAPConfigSettingsSC@101.9800:FMM_PROJEKTZEITRAUM_VON">
    <vt:lpwstr/>
  </property>
  <property fmtid="{D5CDD505-2E9C-101B-9397-08002B2CF9AE}" pid="53" name="FSC#SAPConfigSettingsSC@101.9800:FMM_PROJEKTZEITRAUM_BIS">
    <vt:lpwstr/>
  </property>
  <property fmtid="{D5CDD505-2E9C-101B-9397-08002B2CF9AE}" pid="54" name="FSC#SAPConfigSettingsSC@101.9800:FMM_RECHTSGRUNDLAGE">
    <vt:lpwstr/>
  </property>
  <property fmtid="{D5CDD505-2E9C-101B-9397-08002B2CF9AE}" pid="55" name="FSC#SAPConfigSettingsSC@101.9800:FMM_RUECKFORDERUNGSGRUND">
    <vt:lpwstr/>
  </property>
  <property fmtid="{D5CDD505-2E9C-101B-9397-08002B2CF9AE}" pid="56" name="FSC#SAPConfigSettingsSC@101.9800:FMM_RUECK_FV">
    <vt:lpwstr/>
  </property>
  <property fmtid="{D5CDD505-2E9C-101B-9397-08002B2CF9AE}" pid="57" name="FSC#SAPConfigSettingsSC@101.9800:FMM_ABLEHNGRUND_SONSTIGES_TXT">
    <vt:lpwstr/>
  </property>
  <property fmtid="{D5CDD505-2E9C-101B-9397-08002B2CF9AE}" pid="58" name="FSC#SAPConfigSettingsSC@101.9800:FMM_VETRAG_SPEZIELLE_FOEDERBEDG">
    <vt:lpwstr/>
  </property>
  <property fmtid="{D5CDD505-2E9C-101B-9397-08002B2CF9AE}" pid="59" name="FSC#SAPConfigSettingsSC@101.9800:FMM_TURNUSARZT">
    <vt:lpwstr/>
  </property>
  <property fmtid="{D5CDD505-2E9C-101B-9397-08002B2CF9AE}" pid="60" name="FSC#SAPConfigSettingsSC@101.9800:FMM_VORGESCHLAGENER_BETRAG_WORT">
    <vt:lpwstr/>
  </property>
  <property fmtid="{D5CDD505-2E9C-101B-9397-08002B2CF9AE}" pid="61" name="FSC#SAPConfigSettingsSC@101.9800:FMM_WIRKUNGSZIELE_EVALUIERUNG">
    <vt:lpwstr/>
  </property>
  <property fmtid="{D5CDD505-2E9C-101B-9397-08002B2CF9AE}" pid="62" name="FSC#SAPConfigSettingsSC@101.9800:FMM_GRANTOR_TYPE">
    <vt:lpwstr/>
  </property>
  <property fmtid="{D5CDD505-2E9C-101B-9397-08002B2CF9AE}" pid="63" name="FSC#SAPConfigSettingsSC@101.9800:FMM_GRANTOR_TYPE_TEXT">
    <vt:lpwstr/>
  </property>
  <property fmtid="{D5CDD505-2E9C-101B-9397-08002B2CF9AE}" pid="64" name="FSC#SAPConfigSettingsSC@101.9800:FMM_XX_BUNDESLAND_MULTISELECT">
    <vt:lpwstr/>
  </property>
  <property fmtid="{D5CDD505-2E9C-101B-9397-08002B2CF9AE}" pid="65" name="FSC#SAPConfigSettingsSC@101.9800:FMM_XX_LGS_MULTISELECT">
    <vt:lpwstr/>
  </property>
  <property fmtid="{D5CDD505-2E9C-101B-9397-08002B2CF9AE}" pid="66" name="FSC#SAPConfigSettingsSC@101.9800:FMM_10_GP_DETAILBEZ">
    <vt:lpwstr/>
  </property>
  <property fmtid="{D5CDD505-2E9C-101B-9397-08002B2CF9AE}" pid="67" name="FSC#SAPConfigSettingsSC@101.9800:FMM_10_MONATLICHE_RATE_WAER">
    <vt:lpwstr/>
  </property>
  <property fmtid="{D5CDD505-2E9C-101B-9397-08002B2CF9AE}" pid="68" name="FSC#SAPConfigSettingsSC@101.9800:FMM_10_MONATLICHE_RATE">
    <vt:lpwstr/>
  </property>
  <property fmtid="{D5CDD505-2E9C-101B-9397-08002B2CF9AE}" pid="69" name="FSC#SAPConfigSettingsSC@101.9800:FMM_VEREINSREGISTERNUMMER">
    <vt:lpwstr/>
  </property>
  <property fmtid="{D5CDD505-2E9C-101B-9397-08002B2CF9AE}" pid="70" name="FSC#SAPConfigSettingsSC@101.9800:FMM_TRADEID">
    <vt:lpwstr/>
  </property>
  <property fmtid="{D5CDD505-2E9C-101B-9397-08002B2CF9AE}" pid="71" name="FSC#SAPConfigSettingsSC@101.9800:FMM_ERGAENZUNGSREGISTERNUMMER">
    <vt:lpwstr/>
  </property>
  <property fmtid="{D5CDD505-2E9C-101B-9397-08002B2CF9AE}" pid="72" name="FSC#SAPConfigSettingsSC@101.9800:FMM_SCHWERPUNKT">
    <vt:lpwstr/>
  </property>
  <property fmtid="{D5CDD505-2E9C-101B-9397-08002B2CF9AE}" pid="73" name="FSC#SAPConfigSettingsSC@101.9800:FMM_PROJEKT_ID">
    <vt:lpwstr/>
  </property>
  <property fmtid="{D5CDD505-2E9C-101B-9397-08002B2CF9AE}" pid="74" name="FSC#SAPConfigSettingsSC@101.9800:FMM_ANMERKUNG_PROJEKT">
    <vt:lpwstr/>
  </property>
  <property fmtid="{D5CDD505-2E9C-101B-9397-08002B2CF9AE}" pid="75" name="FSC#SAPConfigSettingsSC@101.9800:FMM_ANSPRECHPERSON">
    <vt:lpwstr/>
  </property>
  <property fmtid="{D5CDD505-2E9C-101B-9397-08002B2CF9AE}" pid="76" name="FSC#SAPConfigSettingsSC@101.9800:FMM_TELEFON_EMAIL">
    <vt:lpwstr/>
  </property>
  <property fmtid="{D5CDD505-2E9C-101B-9397-08002B2CF9AE}" pid="77" name="FSC#SAPConfigSettingsSC@101.9800:FMM_ANMERKUNG_ABRECHNUNGSFRIST">
    <vt:lpwstr/>
  </property>
  <property fmtid="{D5CDD505-2E9C-101B-9397-08002B2CF9AE}" pid="78" name="FSC#SAPConfigSettingsSC@101.9800:FMM_TEILNEHMERANZAHL">
    <vt:lpwstr/>
  </property>
  <property fmtid="{D5CDD505-2E9C-101B-9397-08002B2CF9AE}" pid="79" name="FSC#SAPConfigSettingsSC@101.9800:FMM_AUSLAND">
    <vt:lpwstr/>
  </property>
  <property fmtid="{D5CDD505-2E9C-101B-9397-08002B2CF9AE}" pid="80" name="FSC#SAPConfigSettingsSC@101.9800:FMM_00_BEANTR_BETRAG">
    <vt:lpwstr/>
  </property>
  <property fmtid="{D5CDD505-2E9C-101B-9397-08002B2CF9AE}" pid="81" name="FSC#SAPConfigSettingsSC@101.9800:FMM_SACHBEARBEITER">
    <vt:lpwstr/>
  </property>
  <property fmtid="{D5CDD505-2E9C-101B-9397-08002B2CF9AE}" pid="82" name="FSC#SAPConfigSettingsSC@101.9800:FMM_ABRECHNUNGSFRIST">
    <vt:lpwstr/>
  </property>
  <property fmtid="{D5CDD505-2E9C-101B-9397-08002B2CF9AE}" pid="83" name="FSC#SAPConfigSettingsSC@101.9800:FMM_RECHNERISCH_ANERKANNT">
    <vt:lpwstr/>
  </property>
  <property fmtid="{D5CDD505-2E9C-101B-9397-08002B2CF9AE}" pid="84" name="FSC#SAPConfigSettingsSC@101.9800:FMM_SACHLICH_ANERKANNT">
    <vt:lpwstr/>
  </property>
  <property fmtid="{D5CDD505-2E9C-101B-9397-08002B2CF9AE}" pid="85" name="FSC#SAPConfigSettingsSC@101.9800:FMM_RUECKGEFORDERTE_BETRAG">
    <vt:lpwstr/>
  </property>
  <property fmtid="{D5CDD505-2E9C-101B-9397-08002B2CF9AE}" pid="86" name="FSC#SAPConfigSettingsSC@101.9800:FMM_TAT_ANERKANNTE">
    <vt:lpwstr/>
  </property>
  <property fmtid="{D5CDD505-2E9C-101B-9397-08002B2CF9AE}" pid="87" name="FSC#SAPConfigSettingsSC@101.9800:FMM_BEIRAT_JURY_PROTOKOLL">
    <vt:lpwstr/>
  </property>
  <property fmtid="{D5CDD505-2E9C-101B-9397-08002B2CF9AE}" pid="88" name="FSC#SAPConfigSettingsSC@101.9800:FMM_SPARTE_DISZIPLIN">
    <vt:lpwstr/>
  </property>
  <property fmtid="{D5CDD505-2E9C-101B-9397-08002B2CF9AE}" pid="89" name="FSC#SAPConfigSettingsSC@101.9800:FMM_ZIELGRP_ELITE_ALLG_KLASS">
    <vt:lpwstr/>
  </property>
  <property fmtid="{D5CDD505-2E9C-101B-9397-08002B2CF9AE}" pid="90" name="FSC#SAPConfigSettingsSC@101.9800:FMM_SPORTARTENGRUPPE">
    <vt:lpwstr/>
  </property>
  <property fmtid="{D5CDD505-2E9C-101B-9397-08002B2CF9AE}" pid="91" name="FSC#SAPConfigSettingsSC@101.9800:FMM_PROJEKTZUORDNUNG_FRAUEN">
    <vt:lpwstr/>
  </property>
  <property fmtid="{D5CDD505-2E9C-101B-9397-08002B2CF9AE}" pid="92" name="FSC#SAPConfigSettingsSC@101.9800:FMM_PROJEKTZUORDNUNG_MAENNER">
    <vt:lpwstr/>
  </property>
  <property fmtid="{D5CDD505-2E9C-101B-9397-08002B2CF9AE}" pid="93" name="FSC#SAPConfigSettingsSC@101.9800:FMM_MUSEUMSGUETESIEGEL">
    <vt:lpwstr/>
  </property>
  <property fmtid="{D5CDD505-2E9C-101B-9397-08002B2CF9AE}" pid="94" name="FSC#SAPConfigSettingsSC@101.9800:FMM_ICOM_MITGLIED">
    <vt:lpwstr/>
  </property>
  <property fmtid="{D5CDD505-2E9C-101B-9397-08002B2CF9AE}" pid="95" name="FSC#SAPConfigSettingsSC@101.9800:FMM_REGISTRIERTES_MUSEUM">
    <vt:lpwstr/>
  </property>
  <property fmtid="{D5CDD505-2E9C-101B-9397-08002B2CF9AE}" pid="96" name="FSC#SAPConfigSettingsSC@101.9800:FMM_LAND_LAENDERSCHLUESSEL">
    <vt:lpwstr/>
  </property>
  <property fmtid="{D5CDD505-2E9C-101B-9397-08002B2CF9AE}" pid="97" name="FSC#SAPConfigSettingsSC@101.9800:FMM_GESAMTKOST_ZEITPKT_ANTR">
    <vt:lpwstr/>
  </property>
  <property fmtid="{D5CDD505-2E9C-101B-9397-08002B2CF9AE}" pid="98" name="FSC#SAPConfigSettingsSC@101.9800:FMM_MEHRJAHRESFOERDERUNG">
    <vt:lpwstr/>
  </property>
  <property fmtid="{D5CDD505-2E9C-101B-9397-08002B2CF9AE}" pid="99" name="FSC#SAPConfigSettingsSC@101.9800:FMM_PROJEKTBESCHREIBUNG">
    <vt:lpwstr/>
  </property>
  <property fmtid="{D5CDD505-2E9C-101B-9397-08002B2CF9AE}" pid="100" name="FSC#SAPConfigSettingsSC@101.9800:FMM_EINGER_ABRECHNUNGSBETRAG">
    <vt:lpwstr/>
  </property>
  <property fmtid="{D5CDD505-2E9C-101B-9397-08002B2CF9AE}" pid="101" name="FSC#SAPConfigSettingsSC@101.9800:FMM_DATUM_BEL_EINGELANGT">
    <vt:lpwstr/>
  </property>
  <property fmtid="{D5CDD505-2E9C-101B-9397-08002B2CF9AE}" pid="102" name="FSC#SAPConfigSettingsSC@101.9800:FMM_DATUM_BELEGE_RETOUR">
    <vt:lpwstr/>
  </property>
  <property fmtid="{D5CDD505-2E9C-101B-9397-08002B2CF9AE}" pid="103" name="FSC#SAPConfigSettingsSC@101.9800:FMM_UMWIDMUNG">
    <vt:lpwstr/>
  </property>
  <property fmtid="{D5CDD505-2E9C-101B-9397-08002B2CF9AE}" pid="104" name="FSC#SAPConfigSettingsSC@101.9800:FMM_RUECKFORD_NICHT_VERFOLGT">
    <vt:lpwstr/>
  </property>
  <property fmtid="{D5CDD505-2E9C-101B-9397-08002B2CF9AE}" pid="105" name="FSC#SAPConfigSettingsSC@101.9800:FMM_KUENSTLER_INNEN_NAME">
    <vt:lpwstr/>
  </property>
  <property fmtid="{D5CDD505-2E9C-101B-9397-08002B2CF9AE}" pid="106" name="FSC#SAPConfigSettingsSC@101.9800:FMM_MEINUNG_GA">
    <vt:lpwstr/>
  </property>
  <property fmtid="{D5CDD505-2E9C-101B-9397-08002B2CF9AE}" pid="107" name="FSC#SAPConfigSettingsSC@101.9800:FMM_EMAILANSPRECHP">
    <vt:lpwstr/>
  </property>
  <property fmtid="{D5CDD505-2E9C-101B-9397-08002B2CF9AE}" pid="108" name="FSC#SAPConfigSettingsSC@101.9800:FMM_EMAILVERTRAGSP">
    <vt:lpwstr/>
  </property>
  <property fmtid="{D5CDD505-2E9C-101B-9397-08002B2CF9AE}" pid="109" name="FSC#SAPConfigSettingsSC@101.9800:FMM_FK_BETRAG_1">
    <vt:lpwstr/>
  </property>
  <property fmtid="{D5CDD505-2E9C-101B-9397-08002B2CF9AE}" pid="110" name="FSC#SAPConfigSettingsSC@101.9800:FMM_FK_BETRAG_2">
    <vt:lpwstr/>
  </property>
  <property fmtid="{D5CDD505-2E9C-101B-9397-08002B2CF9AE}" pid="111" name="FSC#SAPConfigSettingsSC@101.9800:FMM_FAIRPAY_BETRAG_IST">
    <vt:lpwstr/>
  </property>
  <property fmtid="{D5CDD505-2E9C-101B-9397-08002B2CF9AE}" pid="112" name="FSC#SAPConfigSettingsSC@101.9800:FMM_FAIRPAY_BETRAG_SOLL">
    <vt:lpwstr/>
  </property>
  <property fmtid="{D5CDD505-2E9C-101B-9397-08002B2CF9AE}" pid="113" name="FSC#SAPConfigSettingsSC@101.9800:FMM_EMPLOYEE_FULLNAME">
    <vt:lpwstr/>
  </property>
  <property fmtid="{D5CDD505-2E9C-101B-9397-08002B2CF9AE}" pid="114" name="FSC#SAPConfigSettingsSC@101.9800:FMM_EMPLOYEE_EMAIL">
    <vt:lpwstr/>
  </property>
  <property fmtid="{D5CDD505-2E9C-101B-9397-08002B2CF9AE}" pid="115" name="FSC#SAPConfigSettingsSC@101.9800:FMM_EMPLOYEE_TELNR">
    <vt:lpwstr/>
  </property>
  <property fmtid="{D5CDD505-2E9C-101B-9397-08002B2CF9AE}" pid="116" name="FSC#SAPConfigSettingsSC@101.9800:FMM_13_FRIST_FRISTDATUM">
    <vt:lpwstr/>
  </property>
  <property fmtid="{D5CDD505-2E9C-101B-9397-08002B2CF9AE}" pid="117" name="FSC#SAPConfigSettingsSC@101.9800:FMM_13_WEITERE_FRIST_FRISTDATUM">
    <vt:lpwstr/>
  </property>
  <property fmtid="{D5CDD505-2E9C-101B-9397-08002B2CF9AE}" pid="118" name="FSC#SAPConfigSettingsSC@101.9800:FMM_13_FRIST_FRISTENART">
    <vt:lpwstr/>
  </property>
  <property fmtid="{D5CDD505-2E9C-101B-9397-08002B2CF9AE}" pid="119" name="FSC#SAPConfigSettingsSC@101.9800:FMM_13_WEITERE_FRIST_FRISTART">
    <vt:lpwstr/>
  </property>
  <property fmtid="{D5CDD505-2E9C-101B-9397-08002B2CF9AE}" pid="120" name="FSC#SAPConfigSettingsSC@101.9800:FMM_BEZUGSZAHLEN">
    <vt:lpwstr/>
  </property>
  <property fmtid="{D5CDD505-2E9C-101B-9397-08002B2CF9AE}" pid="121" name="FSC#SAPConfigSettingsSC@101.9800:FMM_13_BEIRAT_JURY_SITZUNGSDATUM">
    <vt:lpwstr/>
  </property>
  <property fmtid="{D5CDD505-2E9C-101B-9397-08002B2CF9AE}" pid="122" name="FSC#SAPConfigSettingsSC@101.9800:FMM_13_BEIRAT_JURY_GENEHMIGUNGS">
    <vt:lpwstr/>
  </property>
  <property fmtid="{D5CDD505-2E9C-101B-9397-08002B2CF9AE}" pid="123" name="FSC#SAPConfigSettingsSC@101.9800:FMM_13_BEIRAT_JURY_SITZUNGSNAME">
    <vt:lpwstr/>
  </property>
  <property fmtid="{D5CDD505-2E9C-101B-9397-08002B2CF9AE}" pid="124" name="FSC#EIBPRECONFIG@1.1001:EIBInternalApprovedAt">
    <vt:lpwstr/>
  </property>
  <property fmtid="{D5CDD505-2E9C-101B-9397-08002B2CF9AE}" pid="125" name="FSC#EIBPRECONFIG@1.1001:EIBInternalApprovedBy">
    <vt:lpwstr/>
  </property>
  <property fmtid="{D5CDD505-2E9C-101B-9397-08002B2CF9AE}" pid="126" name="FSC#EIBPRECONFIG@1.1001:EIBInternalApprovedByPostTitle">
    <vt:lpwstr/>
  </property>
  <property fmtid="{D5CDD505-2E9C-101B-9397-08002B2CF9AE}" pid="127" name="FSC#EIBPRECONFIG@1.1001:EIBSettlementApprovedBy">
    <vt:lpwstr/>
  </property>
  <property fmtid="{D5CDD505-2E9C-101B-9397-08002B2CF9AE}" pid="128" name="FSC#EIBPRECONFIG@1.1001:EIBSettlementApprovedByFirstnameSurname">
    <vt:lpwstr/>
  </property>
  <property fmtid="{D5CDD505-2E9C-101B-9397-08002B2CF9AE}" pid="129" name="FSC#EIBPRECONFIG@1.1001:EIBSettlementApprovedByPostTitle">
    <vt:lpwstr/>
  </property>
  <property fmtid="{D5CDD505-2E9C-101B-9397-08002B2CF9AE}" pid="130" name="FSC#EIBPRECONFIG@1.1001:EIBApprovedAt">
    <vt:lpwstr/>
  </property>
  <property fmtid="{D5CDD505-2E9C-101B-9397-08002B2CF9AE}" pid="131" name="FSC#EIBPRECONFIG@1.1001:EIBApprovedBy">
    <vt:lpwstr/>
  </property>
  <property fmtid="{D5CDD505-2E9C-101B-9397-08002B2CF9AE}" pid="132" name="FSC#EIBPRECONFIG@1.1001:EIBApprovedBySubst">
    <vt:lpwstr/>
  </property>
  <property fmtid="{D5CDD505-2E9C-101B-9397-08002B2CF9AE}" pid="133" name="FSC#EIBPRECONFIG@1.1001:EIBApprovedByTitle">
    <vt:lpwstr/>
  </property>
  <property fmtid="{D5CDD505-2E9C-101B-9397-08002B2CF9AE}" pid="134" name="FSC#EIBPRECONFIG@1.1001:EIBApprovedByPostTitle">
    <vt:lpwstr/>
  </property>
  <property fmtid="{D5CDD505-2E9C-101B-9397-08002B2CF9AE}" pid="135" name="FSC#EIBPRECONFIG@1.1001:EIBDepartment">
    <vt:lpwstr>BMWKMS - II/3 (Rechtsangelegenheiten, Beteiligungsmanagement und Service)</vt:lpwstr>
  </property>
  <property fmtid="{D5CDD505-2E9C-101B-9397-08002B2CF9AE}" pid="136" name="FSC#EIBPRECONFIG@1.1001:EIBDispatchedBy">
    <vt:lpwstr/>
  </property>
  <property fmtid="{D5CDD505-2E9C-101B-9397-08002B2CF9AE}" pid="137" name="FSC#EIBPRECONFIG@1.1001:EIBDispatchedByPostTitle">
    <vt:lpwstr/>
  </property>
  <property fmtid="{D5CDD505-2E9C-101B-9397-08002B2CF9AE}" pid="138" name="FSC#EIBPRECONFIG@1.1001:ExtRefInc">
    <vt:lpwstr/>
  </property>
  <property fmtid="{D5CDD505-2E9C-101B-9397-08002B2CF9AE}" pid="139" name="FSC#EIBPRECONFIG@1.1001:IncomingAddrdate">
    <vt:lpwstr/>
  </property>
  <property fmtid="{D5CDD505-2E9C-101B-9397-08002B2CF9AE}" pid="140" name="FSC#EIBPRECONFIG@1.1001:IncomingDelivery">
    <vt:lpwstr/>
  </property>
  <property fmtid="{D5CDD505-2E9C-101B-9397-08002B2CF9AE}" pid="141" name="FSC#EIBPRECONFIG@1.1001:OwnerEmail">
    <vt:lpwstr>nina.silvester@bmwkms.gv.at</vt:lpwstr>
  </property>
  <property fmtid="{D5CDD505-2E9C-101B-9397-08002B2CF9AE}" pid="142" name="FSC#EIBPRECONFIG@1.1001:FileOUEmail">
    <vt:lpwstr/>
  </property>
  <property fmtid="{D5CDD505-2E9C-101B-9397-08002B2CF9AE}" pid="143" name="FSC#EIBPRECONFIG@1.1001:OUEmail">
    <vt:lpwstr/>
  </property>
  <property fmtid="{D5CDD505-2E9C-101B-9397-08002B2CF9AE}" pid="144" name="FSC#EIBPRECONFIG@1.1001:OwnerGender">
    <vt:lpwstr>Weiblich</vt:lpwstr>
  </property>
  <property fmtid="{D5CDD505-2E9C-101B-9397-08002B2CF9AE}" pid="145" name="FSC#EIBPRECONFIG@1.1001:Priority">
    <vt:lpwstr>Nein</vt:lpwstr>
  </property>
  <property fmtid="{D5CDD505-2E9C-101B-9397-08002B2CF9AE}" pid="146" name="FSC#EIBPRECONFIG@1.1001:PreviousFiles">
    <vt:lpwstr/>
  </property>
  <property fmtid="{D5CDD505-2E9C-101B-9397-08002B2CF9AE}" pid="147" name="FSC#EIBPRECONFIG@1.1001:NextFiles">
    <vt:lpwstr/>
  </property>
  <property fmtid="{D5CDD505-2E9C-101B-9397-08002B2CF9AE}" pid="148" name="FSC#EIBPRECONFIG@1.1001:RelatedFiles">
    <vt:lpwstr/>
  </property>
  <property fmtid="{D5CDD505-2E9C-101B-9397-08002B2CF9AE}" pid="149" name="FSC#EIBPRECONFIG@1.1001:CompletedOrdinals">
    <vt:lpwstr/>
  </property>
  <property fmtid="{D5CDD505-2E9C-101B-9397-08002B2CF9AE}" pid="150" name="FSC#EIBPRECONFIG@1.1001:NrAttachments">
    <vt:lpwstr/>
  </property>
  <property fmtid="{D5CDD505-2E9C-101B-9397-08002B2CF9AE}" pid="151" name="FSC#EIBPRECONFIG@1.1001:Attachments">
    <vt:lpwstr/>
  </property>
  <property fmtid="{D5CDD505-2E9C-101B-9397-08002B2CF9AE}" pid="152" name="FSC#EIBPRECONFIG@1.1001:SubjectArea">
    <vt:lpwstr/>
  </property>
  <property fmtid="{D5CDD505-2E9C-101B-9397-08002B2CF9AE}" pid="153" name="FSC#EIBPRECONFIG@1.1001:Recipients">
    <vt:lpwstr/>
  </property>
  <property fmtid="{D5CDD505-2E9C-101B-9397-08002B2CF9AE}" pid="154" name="FSC#EIBPRECONFIG@1.1001:Classified">
    <vt:lpwstr/>
  </property>
  <property fmtid="{D5CDD505-2E9C-101B-9397-08002B2CF9AE}" pid="155" name="FSC#EIBPRECONFIG@1.1001:Deadline">
    <vt:lpwstr/>
  </property>
  <property fmtid="{D5CDD505-2E9C-101B-9397-08002B2CF9AE}" pid="156" name="FSC#EIBPRECONFIG@1.1001:SettlementSubj">
    <vt:lpwstr/>
  </property>
  <property fmtid="{D5CDD505-2E9C-101B-9397-08002B2CF9AE}" pid="157" name="FSC#EIBPRECONFIG@1.1001:OUAddr">
    <vt:lpwstr>Dampfischiffstraße 4, 1030 Wien</vt:lpwstr>
  </property>
  <property fmtid="{D5CDD505-2E9C-101B-9397-08002B2CF9AE}" pid="158" name="FSC#EIBPRECONFIG@1.1001:FileOUName">
    <vt:lpwstr/>
  </property>
  <property fmtid="{D5CDD505-2E9C-101B-9397-08002B2CF9AE}" pid="159" name="FSC#EIBPRECONFIG@1.1001:FileOUDescr">
    <vt:lpwstr/>
  </property>
  <property fmtid="{D5CDD505-2E9C-101B-9397-08002B2CF9AE}" pid="160" name="FSC#EIBPRECONFIG@1.1001:OUDescr">
    <vt:lpwstr/>
  </property>
  <property fmtid="{D5CDD505-2E9C-101B-9397-08002B2CF9AE}" pid="161" name="FSC#EIBPRECONFIG@1.1001:Signatures">
    <vt:lpwstr/>
  </property>
  <property fmtid="{D5CDD505-2E9C-101B-9397-08002B2CF9AE}" pid="162" name="FSC#EIBPRECONFIG@1.1001:currentuser">
    <vt:lpwstr>COO.3000.100.1.1010073</vt:lpwstr>
  </property>
  <property fmtid="{D5CDD505-2E9C-101B-9397-08002B2CF9AE}" pid="163" name="FSC#EIBPRECONFIG@1.1001:currentuserrolegroup">
    <vt:lpwstr>COO.3000.100.1.2708</vt:lpwstr>
  </property>
  <property fmtid="{D5CDD505-2E9C-101B-9397-08002B2CF9AE}" pid="164" name="FSC#EIBPRECONFIG@1.1001:currentuserroleposition">
    <vt:lpwstr>COO.1.1001.1.4328</vt:lpwstr>
  </property>
  <property fmtid="{D5CDD505-2E9C-101B-9397-08002B2CF9AE}" pid="165" name="FSC#EIBPRECONFIG@1.1001:currentuserroot">
    <vt:lpwstr>COO.3000.114.2.1864212</vt:lpwstr>
  </property>
  <property fmtid="{D5CDD505-2E9C-101B-9397-08002B2CF9AE}" pid="166" name="FSC#EIBPRECONFIG@1.1001:toplevelobject">
    <vt:lpwstr/>
  </property>
  <property fmtid="{D5CDD505-2E9C-101B-9397-08002B2CF9AE}" pid="167" name="FSC#EIBPRECONFIG@1.1001:objchangedby">
    <vt:lpwstr>Mag. Nina Silvester</vt:lpwstr>
  </property>
  <property fmtid="{D5CDD505-2E9C-101B-9397-08002B2CF9AE}" pid="168" name="FSC#EIBPRECONFIG@1.1001:objchangedbyPostTitle">
    <vt:lpwstr/>
  </property>
  <property fmtid="{D5CDD505-2E9C-101B-9397-08002B2CF9AE}" pid="169" name="FSC#EIBPRECONFIG@1.1001:objchangedat">
    <vt:lpwstr>03.09.2025</vt:lpwstr>
  </property>
  <property fmtid="{D5CDD505-2E9C-101B-9397-08002B2CF9AE}" pid="170" name="FSC#EIBPRECONFIG@1.1001:objname">
    <vt:lpwstr>Muster Infoblatt für Förderungen</vt:lpwstr>
  </property>
  <property fmtid="{D5CDD505-2E9C-101B-9397-08002B2CF9AE}" pid="171" name="FSC#EIBPRECONFIG@1.1001:EIBProcessResponsiblePhone">
    <vt:lpwstr/>
  </property>
  <property fmtid="{D5CDD505-2E9C-101B-9397-08002B2CF9AE}" pid="172" name="FSC#EIBPRECONFIG@1.1001:EIBProcessResponsibleMail">
    <vt:lpwstr/>
  </property>
  <property fmtid="{D5CDD505-2E9C-101B-9397-08002B2CF9AE}" pid="173" name="FSC#EIBPRECONFIG@1.1001:EIBProcessResponsibleFax">
    <vt:lpwstr/>
  </property>
  <property fmtid="{D5CDD505-2E9C-101B-9397-08002B2CF9AE}" pid="174" name="FSC#EIBPRECONFIG@1.1001:EIBProcessResponsiblePostTitle">
    <vt:lpwstr/>
  </property>
  <property fmtid="{D5CDD505-2E9C-101B-9397-08002B2CF9AE}" pid="175" name="FSC#EIBPRECONFIG@1.1001:EIBProcessResponsible">
    <vt:lpwstr/>
  </property>
  <property fmtid="{D5CDD505-2E9C-101B-9397-08002B2CF9AE}" pid="176" name="FSC#EIBPRECONFIG@1.1001:FileResponsibleFullName">
    <vt:lpwstr/>
  </property>
  <property fmtid="{D5CDD505-2E9C-101B-9397-08002B2CF9AE}" pid="177" name="FSC#EIBPRECONFIG@1.1001:FileResponsibleFirstnameSurname">
    <vt:lpwstr/>
  </property>
  <property fmtid="{D5CDD505-2E9C-101B-9397-08002B2CF9AE}" pid="178" name="FSC#EIBPRECONFIG@1.1001:FileResponsibleEmail">
    <vt:lpwstr/>
  </property>
  <property fmtid="{D5CDD505-2E9C-101B-9397-08002B2CF9AE}" pid="179" name="FSC#EIBPRECONFIG@1.1001:FileResponsibleExtension">
    <vt:lpwstr/>
  </property>
  <property fmtid="{D5CDD505-2E9C-101B-9397-08002B2CF9AE}" pid="180" name="FSC#EIBPRECONFIG@1.1001:FileResponsibleFaxExtension">
    <vt:lpwstr/>
  </property>
  <property fmtid="{D5CDD505-2E9C-101B-9397-08002B2CF9AE}" pid="181" name="FSC#EIBPRECONFIG@1.1001:FileResponsibleGender">
    <vt:lpwstr/>
  </property>
  <property fmtid="{D5CDD505-2E9C-101B-9397-08002B2CF9AE}" pid="182" name="FSC#EIBPRECONFIG@1.1001:FileResponsibleAddr">
    <vt:lpwstr/>
  </property>
  <property fmtid="{D5CDD505-2E9C-101B-9397-08002B2CF9AE}" pid="183" name="FSC#EIBPRECONFIG@1.1001:OwnerPostTitle">
    <vt:lpwstr/>
  </property>
  <property fmtid="{D5CDD505-2E9C-101B-9397-08002B2CF9AE}" pid="184" name="FSC#EIBPRECONFIG@1.1001:OwnerAddr">
    <vt:lpwstr>Radetzkystraße 2, 1030 Wien</vt:lpwstr>
  </property>
  <property fmtid="{D5CDD505-2E9C-101B-9397-08002B2CF9AE}" pid="185" name="FSC#EIBPRECONFIG@1.1001:IsFileAttachment">
    <vt:lpwstr>Nein</vt:lpwstr>
  </property>
  <property fmtid="{D5CDD505-2E9C-101B-9397-08002B2CF9AE}" pid="186" name="FSC#EIBPRECONFIG@1.1001:AddrTelefon">
    <vt:lpwstr/>
  </property>
  <property fmtid="{D5CDD505-2E9C-101B-9397-08002B2CF9AE}" pid="187" name="FSC#EIBPRECONFIG@1.1001:AddrGeburtsdatum">
    <vt:lpwstr/>
  </property>
  <property fmtid="{D5CDD505-2E9C-101B-9397-08002B2CF9AE}" pid="188" name="FSC#EIBPRECONFIG@1.1001:AddrGeboren_am_2">
    <vt:lpwstr/>
  </property>
  <property fmtid="{D5CDD505-2E9C-101B-9397-08002B2CF9AE}" pid="189" name="FSC#EIBPRECONFIG@1.1001:AddrBundesland">
    <vt:lpwstr/>
  </property>
  <property fmtid="{D5CDD505-2E9C-101B-9397-08002B2CF9AE}" pid="190" name="FSC#EIBPRECONFIG@1.1001:AddrBezeichnung">
    <vt:lpwstr/>
  </property>
  <property fmtid="{D5CDD505-2E9C-101B-9397-08002B2CF9AE}" pid="191" name="FSC#EIBPRECONFIG@1.1001:AddrGruppeName_vollstaendig">
    <vt:lpwstr/>
  </property>
  <property fmtid="{D5CDD505-2E9C-101B-9397-08002B2CF9AE}" pid="192" name="FSC#EIBPRECONFIG@1.1001:AddrAdresseBeschreibung">
    <vt:lpwstr/>
  </property>
  <property fmtid="{D5CDD505-2E9C-101B-9397-08002B2CF9AE}" pid="193" name="FSC#EIBPRECONFIG@1.1001:AddrName_Ergaenzung">
    <vt:lpwstr/>
  </property>
  <property fmtid="{D5CDD505-2E9C-101B-9397-08002B2CF9AE}" pid="194" name="FSC#COOELAK@1.1001:Subject">
    <vt:lpwstr/>
  </property>
  <property fmtid="{D5CDD505-2E9C-101B-9397-08002B2CF9AE}" pid="195" name="FSC#COOELAK@1.1001:FileReference">
    <vt:lpwstr/>
  </property>
  <property fmtid="{D5CDD505-2E9C-101B-9397-08002B2CF9AE}" pid="196" name="FSC#COOELAK@1.1001:FileRefYear">
    <vt:lpwstr/>
  </property>
  <property fmtid="{D5CDD505-2E9C-101B-9397-08002B2CF9AE}" pid="197" name="FSC#COOELAK@1.1001:FileRefOrdinal">
    <vt:lpwstr/>
  </property>
  <property fmtid="{D5CDD505-2E9C-101B-9397-08002B2CF9AE}" pid="198" name="FSC#COOELAK@1.1001:FileRefOU">
    <vt:lpwstr/>
  </property>
  <property fmtid="{D5CDD505-2E9C-101B-9397-08002B2CF9AE}" pid="199" name="FSC#COOELAK@1.1001:Organization">
    <vt:lpwstr/>
  </property>
  <property fmtid="{D5CDD505-2E9C-101B-9397-08002B2CF9AE}" pid="200" name="FSC#COOELAK@1.1001:Owner">
    <vt:lpwstr>Mag. Nina Silvester</vt:lpwstr>
  </property>
  <property fmtid="{D5CDD505-2E9C-101B-9397-08002B2CF9AE}" pid="201" name="FSC#COOELAK@1.1001:OwnerExtension">
    <vt:lpwstr>665254</vt:lpwstr>
  </property>
  <property fmtid="{D5CDD505-2E9C-101B-9397-08002B2CF9AE}" pid="202" name="FSC#COOELAK@1.1001:OwnerFaxExtension">
    <vt:lpwstr/>
  </property>
  <property fmtid="{D5CDD505-2E9C-101B-9397-08002B2CF9AE}" pid="203" name="FSC#COOELAK@1.1001:DispatchedBy">
    <vt:lpwstr/>
  </property>
  <property fmtid="{D5CDD505-2E9C-101B-9397-08002B2CF9AE}" pid="204" name="FSC#COOELAK@1.1001:DispatchedAt">
    <vt:lpwstr/>
  </property>
  <property fmtid="{D5CDD505-2E9C-101B-9397-08002B2CF9AE}" pid="205" name="FSC#COOELAK@1.1001:ApprovedBy">
    <vt:lpwstr/>
  </property>
  <property fmtid="{D5CDD505-2E9C-101B-9397-08002B2CF9AE}" pid="206" name="FSC#COOELAK@1.1001:ApprovedAt">
    <vt:lpwstr/>
  </property>
  <property fmtid="{D5CDD505-2E9C-101B-9397-08002B2CF9AE}" pid="207" name="FSC#COOELAK@1.1001:Department">
    <vt:lpwstr>BMWKMS - II/3 (Rechtsangelegenheiten, Beteiligungsmanagement und Service)</vt:lpwstr>
  </property>
  <property fmtid="{D5CDD505-2E9C-101B-9397-08002B2CF9AE}" pid="208" name="FSC#COOELAK@1.1001:CreatedAt">
    <vt:lpwstr>21.08.2025</vt:lpwstr>
  </property>
  <property fmtid="{D5CDD505-2E9C-101B-9397-08002B2CF9AE}" pid="209" name="FSC#COOELAK@1.1001:OU">
    <vt:lpwstr>BMWKMS - II/3 (Rechtsangelegenheiten, Beteiligungsmanagement und Service)</vt:lpwstr>
  </property>
  <property fmtid="{D5CDD505-2E9C-101B-9397-08002B2CF9AE}" pid="210" name="FSC#COOELAK@1.1001:Priority">
    <vt:lpwstr> ()</vt:lpwstr>
  </property>
  <property fmtid="{D5CDD505-2E9C-101B-9397-08002B2CF9AE}" pid="211" name="FSC#COOELAK@1.1001:ObjBarCode">
    <vt:lpwstr>*COO.3000.114.6.1211957*</vt:lpwstr>
  </property>
  <property fmtid="{D5CDD505-2E9C-101B-9397-08002B2CF9AE}" pid="212" name="FSC#COOELAK@1.1001:RefBarCode">
    <vt:lpwstr/>
  </property>
  <property fmtid="{D5CDD505-2E9C-101B-9397-08002B2CF9AE}" pid="213" name="FSC#COOELAK@1.1001:FileRefBarCode">
    <vt:lpwstr>**</vt:lpwstr>
  </property>
  <property fmtid="{D5CDD505-2E9C-101B-9397-08002B2CF9AE}" pid="214" name="FSC#COOELAK@1.1001:ExternalRef">
    <vt:lpwstr/>
  </property>
  <property fmtid="{D5CDD505-2E9C-101B-9397-08002B2CF9AE}" pid="215" name="FSC#COOELAK@1.1001:IncomingNumber">
    <vt:lpwstr/>
  </property>
  <property fmtid="{D5CDD505-2E9C-101B-9397-08002B2CF9AE}" pid="216" name="FSC#COOELAK@1.1001:IncomingSubject">
    <vt:lpwstr/>
  </property>
  <property fmtid="{D5CDD505-2E9C-101B-9397-08002B2CF9AE}" pid="217" name="FSC#COOELAK@1.1001:ProcessResponsible">
    <vt:lpwstr/>
  </property>
  <property fmtid="{D5CDD505-2E9C-101B-9397-08002B2CF9AE}" pid="218" name="FSC#COOELAK@1.1001:ProcessResponsiblePhone">
    <vt:lpwstr/>
  </property>
  <property fmtid="{D5CDD505-2E9C-101B-9397-08002B2CF9AE}" pid="219" name="FSC#COOELAK@1.1001:ProcessResponsibleMail">
    <vt:lpwstr/>
  </property>
  <property fmtid="{D5CDD505-2E9C-101B-9397-08002B2CF9AE}" pid="220" name="FSC#COOELAK@1.1001:ProcessResponsibleFax">
    <vt:lpwstr/>
  </property>
  <property fmtid="{D5CDD505-2E9C-101B-9397-08002B2CF9AE}" pid="221" name="FSC#COOELAK@1.1001:ApproverFirstName">
    <vt:lpwstr/>
  </property>
  <property fmtid="{D5CDD505-2E9C-101B-9397-08002B2CF9AE}" pid="222" name="FSC#COOELAK@1.1001:ApproverSurName">
    <vt:lpwstr/>
  </property>
  <property fmtid="{D5CDD505-2E9C-101B-9397-08002B2CF9AE}" pid="223" name="FSC#COOELAK@1.1001:ApproverTitle">
    <vt:lpwstr/>
  </property>
  <property fmtid="{D5CDD505-2E9C-101B-9397-08002B2CF9AE}" pid="224" name="FSC#COOELAK@1.1001:ExternalDate">
    <vt:lpwstr/>
  </property>
  <property fmtid="{D5CDD505-2E9C-101B-9397-08002B2CF9AE}" pid="225" name="FSC#COOELAK@1.1001:SettlementApprovedAt">
    <vt:lpwstr/>
  </property>
  <property fmtid="{D5CDD505-2E9C-101B-9397-08002B2CF9AE}" pid="226" name="FSC#COOELAK@1.1001:BaseNumber">
    <vt:lpwstr/>
  </property>
  <property fmtid="{D5CDD505-2E9C-101B-9397-08002B2CF9AE}" pid="227" name="FSC#COOELAK@1.1001:CurrentUserRolePos">
    <vt:lpwstr>Sachbearbeiter/in</vt:lpwstr>
  </property>
  <property fmtid="{D5CDD505-2E9C-101B-9397-08002B2CF9AE}" pid="228" name="FSC#COOELAK@1.1001:CurrentUserEmail">
    <vt:lpwstr>michael.mensing@bmwkms.gv.at</vt:lpwstr>
  </property>
  <property fmtid="{D5CDD505-2E9C-101B-9397-08002B2CF9AE}" pid="229" name="FSC#ELAKGOV@1.1001:PersonalSubjGender">
    <vt:lpwstr/>
  </property>
  <property fmtid="{D5CDD505-2E9C-101B-9397-08002B2CF9AE}" pid="230" name="FSC#ELAKGOV@1.1001:PersonalSubjFirstName">
    <vt:lpwstr/>
  </property>
  <property fmtid="{D5CDD505-2E9C-101B-9397-08002B2CF9AE}" pid="231" name="FSC#ELAKGOV@1.1001:PersonalSubjSurName">
    <vt:lpwstr/>
  </property>
  <property fmtid="{D5CDD505-2E9C-101B-9397-08002B2CF9AE}" pid="232" name="FSC#ELAKGOV@1.1001:PersonalSubjSalutation">
    <vt:lpwstr/>
  </property>
  <property fmtid="{D5CDD505-2E9C-101B-9397-08002B2CF9AE}" pid="233" name="FSC#ELAKGOV@1.1001:PersonalSubjAddress">
    <vt:lpwstr/>
  </property>
  <property fmtid="{D5CDD505-2E9C-101B-9397-08002B2CF9AE}" pid="234" name="FSC#ATSTATECFG@1.1001:Office">
    <vt:lpwstr/>
  </property>
  <property fmtid="{D5CDD505-2E9C-101B-9397-08002B2CF9AE}" pid="235" name="FSC#ATSTATECFG@1.1001:Agent">
    <vt:lpwstr/>
  </property>
  <property fmtid="{D5CDD505-2E9C-101B-9397-08002B2CF9AE}" pid="236" name="FSC#ATSTATECFG@1.1001:AgentPhone">
    <vt:lpwstr/>
  </property>
  <property fmtid="{D5CDD505-2E9C-101B-9397-08002B2CF9AE}" pid="237" name="FSC#ATSTATECFG@1.1001:DepartmentFax">
    <vt:lpwstr/>
  </property>
  <property fmtid="{D5CDD505-2E9C-101B-9397-08002B2CF9AE}" pid="238" name="FSC#ATSTATECFG@1.1001:DepartmentEmail">
    <vt:lpwstr/>
  </property>
  <property fmtid="{D5CDD505-2E9C-101B-9397-08002B2CF9AE}" pid="239" name="FSC#ATSTATECFG@1.1001:SubfileDate">
    <vt:lpwstr/>
  </property>
  <property fmtid="{D5CDD505-2E9C-101B-9397-08002B2CF9AE}" pid="240" name="FSC#ATSTATECFG@1.1001:SubfileSubject">
    <vt:lpwstr/>
  </property>
  <property fmtid="{D5CDD505-2E9C-101B-9397-08002B2CF9AE}" pid="241" name="FSC#ATSTATECFG@1.1001:DepartmentZipCode">
    <vt:lpwstr/>
  </property>
  <property fmtid="{D5CDD505-2E9C-101B-9397-08002B2CF9AE}" pid="242" name="FSC#ATSTATECFG@1.1001:DepartmentCountry">
    <vt:lpwstr/>
  </property>
  <property fmtid="{D5CDD505-2E9C-101B-9397-08002B2CF9AE}" pid="243" name="FSC#ATSTATECFG@1.1001:DepartmentCity">
    <vt:lpwstr/>
  </property>
  <property fmtid="{D5CDD505-2E9C-101B-9397-08002B2CF9AE}" pid="244" name="FSC#ATSTATECFG@1.1001:DepartmentStreet">
    <vt:lpwstr/>
  </property>
  <property fmtid="{D5CDD505-2E9C-101B-9397-08002B2CF9AE}" pid="245" name="FSC#CCAPRECONFIGG@15.1001:DepartmentON">
    <vt:lpwstr/>
  </property>
  <property fmtid="{D5CDD505-2E9C-101B-9397-08002B2CF9AE}" pid="246" name="FSC#CCAPRECONFIGG@15.1001:DepartmentWebsite">
    <vt:lpwstr/>
  </property>
  <property fmtid="{D5CDD505-2E9C-101B-9397-08002B2CF9AE}" pid="247" name="FSC#ATSTATECFG@1.1001:DepartmentDVR">
    <vt:lpwstr/>
  </property>
  <property fmtid="{D5CDD505-2E9C-101B-9397-08002B2CF9AE}" pid="248" name="FSC#ATSTATECFG@1.1001:DepartmentUID">
    <vt:lpwstr/>
  </property>
  <property fmtid="{D5CDD505-2E9C-101B-9397-08002B2CF9AE}" pid="249" name="FSC#ATSTATECFG@1.1001:SubfileReference">
    <vt:lpwstr/>
  </property>
  <property fmtid="{D5CDD505-2E9C-101B-9397-08002B2CF9AE}" pid="250" name="FSC#ATSTATECFG@1.1001:Clause">
    <vt:lpwstr/>
  </property>
  <property fmtid="{D5CDD505-2E9C-101B-9397-08002B2CF9AE}" pid="251" name="FSC#ATSTATECFG@1.1001:ApprovedSignature">
    <vt:lpwstr/>
  </property>
  <property fmtid="{D5CDD505-2E9C-101B-9397-08002B2CF9AE}" pid="252" name="FSC#ATSTATECFG@1.1001:BankAccount">
    <vt:lpwstr/>
  </property>
  <property fmtid="{D5CDD505-2E9C-101B-9397-08002B2CF9AE}" pid="253" name="FSC#ATSTATECFG@1.1001:BankAccountOwner">
    <vt:lpwstr/>
  </property>
  <property fmtid="{D5CDD505-2E9C-101B-9397-08002B2CF9AE}" pid="254" name="FSC#ATSTATECFG@1.1001:BankInstitute">
    <vt:lpwstr/>
  </property>
  <property fmtid="{D5CDD505-2E9C-101B-9397-08002B2CF9AE}" pid="255" name="FSC#ATSTATECFG@1.1001:BankAccountID">
    <vt:lpwstr/>
  </property>
  <property fmtid="{D5CDD505-2E9C-101B-9397-08002B2CF9AE}" pid="256" name="FSC#ATSTATECFG@1.1001:BankAccountIBAN">
    <vt:lpwstr/>
  </property>
  <property fmtid="{D5CDD505-2E9C-101B-9397-08002B2CF9AE}" pid="257" name="FSC#ATSTATECFG@1.1001:BankAccountBIC">
    <vt:lpwstr/>
  </property>
  <property fmtid="{D5CDD505-2E9C-101B-9397-08002B2CF9AE}" pid="258" name="FSC#ATSTATECFG@1.1001:BankName">
    <vt:lpwstr/>
  </property>
  <property fmtid="{D5CDD505-2E9C-101B-9397-08002B2CF9AE}" pid="259" name="FSC#COOELAK@1.1001:ObjectAddressees">
    <vt:lpwstr/>
  </property>
  <property fmtid="{D5CDD505-2E9C-101B-9397-08002B2CF9AE}" pid="260" name="FSC#COOELAK@1.1001:replyreference">
    <vt:lpwstr/>
  </property>
  <property fmtid="{D5CDD505-2E9C-101B-9397-08002B2CF9AE}" pid="261" name="FSC#COOELAK@1.1001:OfficeHours">
    <vt:lpwstr/>
  </property>
  <property fmtid="{D5CDD505-2E9C-101B-9397-08002B2CF9AE}" pid="262" name="FSC#COOELAK@1.1001:FileRefOULong">
    <vt:lpwstr/>
  </property>
  <property fmtid="{D5CDD505-2E9C-101B-9397-08002B2CF9AE}" pid="263" name="FSC#ATPRECONFIG@1.1001:ChargePreview">
    <vt:lpwstr/>
  </property>
  <property fmtid="{D5CDD505-2E9C-101B-9397-08002B2CF9AE}" pid="264" name="FSC#ATSTATECFG@1.1001:ExternalFile">
    <vt:lpwstr/>
  </property>
  <property fmtid="{D5CDD505-2E9C-101B-9397-08002B2CF9AE}" pid="265" name="FSC#ATPRECONFIG@1.1001:DispatchClause">
    <vt:lpwstr/>
  </property>
  <property fmtid="{D5CDD505-2E9C-101B-9397-08002B2CF9AE}" pid="266" name="FSC#ATPRECONFIG@1.1001:DepartmentZipCode_DepartmentCity">
    <vt:lpwstr/>
  </property>
  <property fmtid="{D5CDD505-2E9C-101B-9397-08002B2CF9AE}" pid="267" name="FSC#ATPRECONFIG@1.1001:DepartmentStreet_DepartmentZipCode_DepartmentCity">
    <vt:lpwstr/>
  </property>
  <property fmtid="{D5CDD505-2E9C-101B-9397-08002B2CF9AE}" pid="268" name="FSC#COOSYSTEM@1.1:Container">
    <vt:lpwstr>COO.3000.114.6.1211957</vt:lpwstr>
  </property>
  <property fmtid="{D5CDD505-2E9C-101B-9397-08002B2CF9AE}" pid="269" name="FSC#FSCFOLIO@1.1001:docpropproject">
    <vt:lpwstr/>
  </property>
</Properties>
</file>